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2AEA" w14:textId="77777777" w:rsidR="009D5DCC" w:rsidRPr="007167DE" w:rsidRDefault="000E3040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Town of Bath</w:t>
      </w:r>
    </w:p>
    <w:p w14:paraId="44D7202F" w14:textId="77777777" w:rsidR="000E3040" w:rsidRPr="007167DE" w:rsidRDefault="009D5DCC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Public Works</w:t>
      </w:r>
      <w:r w:rsidR="000E3040" w:rsidRPr="007167DE">
        <w:rPr>
          <w:rFonts w:ascii="Georgia" w:hAnsi="Georgia"/>
          <w:b/>
          <w:sz w:val="24"/>
          <w:szCs w:val="24"/>
        </w:rPr>
        <w:t xml:space="preserve"> Committee Agenda</w:t>
      </w:r>
    </w:p>
    <w:p w14:paraId="0E8C6076" w14:textId="44ADAA7A" w:rsidR="00EC53D7" w:rsidRDefault="00EC53D7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EC53D7">
        <w:rPr>
          <w:rFonts w:ascii="Georgia" w:hAnsi="Georgia"/>
          <w:b/>
          <w:sz w:val="24"/>
          <w:szCs w:val="24"/>
        </w:rPr>
        <w:t xml:space="preserve">October </w:t>
      </w:r>
      <w:r>
        <w:rPr>
          <w:rFonts w:ascii="Georgia" w:hAnsi="Georgia"/>
          <w:b/>
          <w:sz w:val="24"/>
          <w:szCs w:val="24"/>
        </w:rPr>
        <w:t>8</w:t>
      </w:r>
      <w:r w:rsidRPr="00EC53D7">
        <w:rPr>
          <w:rFonts w:ascii="Georgia" w:hAnsi="Georgia"/>
          <w:b/>
          <w:sz w:val="24"/>
          <w:szCs w:val="24"/>
        </w:rPr>
        <w:t>, 2024, 5:00pm</w:t>
      </w:r>
    </w:p>
    <w:p w14:paraId="254E10BC" w14:textId="5950DF1E" w:rsidR="000E3040" w:rsidRDefault="000E3040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Town of Bath Municipal Center</w:t>
      </w:r>
    </w:p>
    <w:p w14:paraId="3EE4B192" w14:textId="77777777" w:rsidR="00135F3D" w:rsidRPr="007167DE" w:rsidRDefault="00135F3D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667D0D7F" w14:textId="77777777" w:rsidR="000E3040" w:rsidRDefault="000E3040" w:rsidP="00990ACE">
      <w:pPr>
        <w:spacing w:after="0" w:line="276" w:lineRule="auto"/>
        <w:rPr>
          <w:rFonts w:ascii="Georgia" w:hAnsi="Georgia"/>
          <w:b/>
          <w:sz w:val="20"/>
          <w:szCs w:val="20"/>
        </w:rPr>
      </w:pPr>
    </w:p>
    <w:p w14:paraId="667BAAB5" w14:textId="77777777" w:rsidR="000E3040" w:rsidRPr="004D5955" w:rsidRDefault="000E3040" w:rsidP="00990ACE">
      <w:pPr>
        <w:pStyle w:val="ListParagraph"/>
        <w:numPr>
          <w:ilvl w:val="0"/>
          <w:numId w:val="11"/>
        </w:numPr>
        <w:spacing w:after="0" w:line="276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4D5955">
        <w:rPr>
          <w:rFonts w:ascii="Georgia" w:hAnsi="Georgia"/>
          <w:b/>
          <w:sz w:val="24"/>
          <w:szCs w:val="24"/>
        </w:rPr>
        <w:t>Call to Order</w:t>
      </w:r>
      <w:r w:rsidR="009D5DCC" w:rsidRPr="004D5955">
        <w:rPr>
          <w:rFonts w:ascii="Georgia" w:hAnsi="Georgia"/>
          <w:b/>
          <w:sz w:val="24"/>
          <w:szCs w:val="24"/>
        </w:rPr>
        <w:t xml:space="preserve"> </w:t>
      </w:r>
    </w:p>
    <w:p w14:paraId="3150DF56" w14:textId="77777777" w:rsidR="000E3040" w:rsidRPr="008B306A" w:rsidRDefault="000E3040" w:rsidP="00990ACE">
      <w:pPr>
        <w:pStyle w:val="ListParagraph"/>
        <w:numPr>
          <w:ilvl w:val="0"/>
          <w:numId w:val="7"/>
        </w:numPr>
        <w:spacing w:after="0" w:line="276" w:lineRule="auto"/>
        <w:ind w:hanging="270"/>
        <w:contextualSpacing w:val="0"/>
        <w:rPr>
          <w:rFonts w:ascii="Georgia" w:hAnsi="Georgia"/>
          <w:sz w:val="24"/>
          <w:szCs w:val="24"/>
        </w:rPr>
      </w:pPr>
      <w:r w:rsidRPr="008B306A">
        <w:rPr>
          <w:rFonts w:ascii="Georgia" w:hAnsi="Georgia"/>
          <w:sz w:val="24"/>
          <w:szCs w:val="24"/>
        </w:rPr>
        <w:t>Roll Call of Members – Chair Rebecca MacLeod (</w:t>
      </w:r>
      <w:r w:rsidR="00DF1FE1" w:rsidRPr="008B306A">
        <w:rPr>
          <w:rFonts w:ascii="Georgia" w:hAnsi="Georgia"/>
          <w:sz w:val="24"/>
          <w:szCs w:val="24"/>
        </w:rPr>
        <w:t xml:space="preserve">  </w:t>
      </w:r>
      <w:r w:rsidR="00E37CFC" w:rsidRPr="008B306A">
        <w:rPr>
          <w:rFonts w:ascii="Georgia" w:hAnsi="Georgia"/>
          <w:sz w:val="24"/>
          <w:szCs w:val="24"/>
        </w:rPr>
        <w:t xml:space="preserve"> </w:t>
      </w:r>
      <w:r w:rsidRPr="008B306A">
        <w:rPr>
          <w:rFonts w:ascii="Georgia" w:hAnsi="Georgia"/>
          <w:sz w:val="24"/>
          <w:szCs w:val="24"/>
        </w:rPr>
        <w:t xml:space="preserve">) </w:t>
      </w:r>
      <w:r w:rsidR="00473E9F">
        <w:rPr>
          <w:rFonts w:ascii="Georgia" w:hAnsi="Georgia"/>
          <w:sz w:val="24"/>
          <w:szCs w:val="24"/>
        </w:rPr>
        <w:t xml:space="preserve">Dave O’Connell (  ) </w:t>
      </w:r>
      <w:r w:rsidR="00473E9F">
        <w:rPr>
          <w:rFonts w:ascii="Georgia" w:hAnsi="Georgia"/>
          <w:sz w:val="24"/>
          <w:szCs w:val="24"/>
        </w:rPr>
        <w:br/>
      </w:r>
      <w:r w:rsidRPr="008B306A">
        <w:rPr>
          <w:rFonts w:ascii="Georgia" w:hAnsi="Georgia"/>
          <w:sz w:val="24"/>
          <w:szCs w:val="24"/>
        </w:rPr>
        <w:t>Scott Merki (</w:t>
      </w:r>
      <w:r w:rsidR="00DF1FE1" w:rsidRPr="008B306A">
        <w:rPr>
          <w:rFonts w:ascii="Georgia" w:hAnsi="Georgia"/>
          <w:sz w:val="24"/>
          <w:szCs w:val="24"/>
        </w:rPr>
        <w:t xml:space="preserve">  </w:t>
      </w:r>
      <w:r w:rsidRPr="008B306A">
        <w:rPr>
          <w:rFonts w:ascii="Georgia" w:hAnsi="Georgia"/>
          <w:sz w:val="24"/>
          <w:szCs w:val="24"/>
        </w:rPr>
        <w:t xml:space="preserve"> )</w:t>
      </w:r>
    </w:p>
    <w:p w14:paraId="0694AA35" w14:textId="77777777" w:rsidR="0020584A" w:rsidRPr="007167DE" w:rsidRDefault="000E3040" w:rsidP="00990ACE">
      <w:pPr>
        <w:spacing w:after="0" w:line="276" w:lineRule="auto"/>
        <w:ind w:left="450"/>
        <w:rPr>
          <w:rFonts w:ascii="Georgia" w:hAnsi="Georgia"/>
          <w:sz w:val="24"/>
          <w:szCs w:val="24"/>
        </w:rPr>
      </w:pPr>
      <w:r w:rsidRPr="007167DE">
        <w:rPr>
          <w:rFonts w:ascii="Georgia" w:hAnsi="Georgia"/>
          <w:sz w:val="24"/>
          <w:szCs w:val="24"/>
        </w:rPr>
        <w:t xml:space="preserve">Also in attendance: Rodney Steiner ( </w:t>
      </w:r>
      <w:r w:rsidR="00DF1FE1" w:rsidRPr="007167DE">
        <w:rPr>
          <w:rFonts w:ascii="Georgia" w:hAnsi="Georgia"/>
          <w:sz w:val="24"/>
          <w:szCs w:val="24"/>
        </w:rPr>
        <w:t xml:space="preserve"> </w:t>
      </w:r>
      <w:r w:rsidRPr="007167DE">
        <w:rPr>
          <w:rFonts w:ascii="Georgia" w:hAnsi="Georgia"/>
          <w:sz w:val="24"/>
          <w:szCs w:val="24"/>
        </w:rPr>
        <w:t xml:space="preserve"> )</w:t>
      </w:r>
      <w:r w:rsidR="00706CBD" w:rsidRPr="007167DE">
        <w:rPr>
          <w:rFonts w:ascii="Georgia" w:hAnsi="Georgia"/>
          <w:sz w:val="24"/>
          <w:szCs w:val="24"/>
        </w:rPr>
        <w:t xml:space="preserve">      </w:t>
      </w:r>
      <w:r w:rsidR="00A230A5">
        <w:rPr>
          <w:rFonts w:ascii="Georgia" w:hAnsi="Georgia"/>
          <w:sz w:val="24"/>
          <w:szCs w:val="24"/>
        </w:rPr>
        <w:t xml:space="preserve">                             </w:t>
      </w:r>
      <w:r w:rsidR="00706CBD" w:rsidRPr="007167DE">
        <w:rPr>
          <w:rFonts w:ascii="Georgia" w:hAnsi="Georgia"/>
          <w:sz w:val="24"/>
          <w:szCs w:val="24"/>
        </w:rPr>
        <w:t>Quorum – Yes / No</w:t>
      </w:r>
    </w:p>
    <w:p w14:paraId="10525D11" w14:textId="01286F77" w:rsidR="00BE5E43" w:rsidRPr="00D05DF7" w:rsidRDefault="000E3040" w:rsidP="00990ACE">
      <w:pPr>
        <w:pStyle w:val="ListParagraph"/>
        <w:numPr>
          <w:ilvl w:val="0"/>
          <w:numId w:val="12"/>
        </w:numPr>
        <w:spacing w:after="0" w:line="276" w:lineRule="auto"/>
        <w:ind w:left="450" w:hanging="270"/>
        <w:contextualSpacing w:val="0"/>
        <w:rPr>
          <w:rFonts w:ascii="Georgia" w:hAnsi="Georgia"/>
          <w:sz w:val="24"/>
          <w:szCs w:val="24"/>
        </w:rPr>
      </w:pPr>
      <w:r w:rsidRPr="00F36AD4">
        <w:rPr>
          <w:rFonts w:ascii="Georgia" w:hAnsi="Georgia"/>
          <w:sz w:val="24"/>
          <w:szCs w:val="24"/>
        </w:rPr>
        <w:t>Review Minutes of the Public Works</w:t>
      </w:r>
      <w:r w:rsidR="00706CBD" w:rsidRPr="00F36AD4">
        <w:rPr>
          <w:rFonts w:ascii="Georgia" w:hAnsi="Georgia"/>
          <w:sz w:val="24"/>
          <w:szCs w:val="24"/>
        </w:rPr>
        <w:t xml:space="preserve"> Committee Meeting of</w:t>
      </w:r>
      <w:r w:rsidR="00DF1FE1" w:rsidRPr="00F36AD4">
        <w:rPr>
          <w:rFonts w:ascii="Georgia" w:hAnsi="Georgia"/>
          <w:sz w:val="24"/>
          <w:szCs w:val="24"/>
        </w:rPr>
        <w:t xml:space="preserve"> </w:t>
      </w:r>
      <w:r w:rsidR="00EC53D7">
        <w:rPr>
          <w:rFonts w:ascii="Georgia" w:hAnsi="Georgia"/>
          <w:sz w:val="24"/>
          <w:szCs w:val="24"/>
        </w:rPr>
        <w:t>September 3</w:t>
      </w:r>
      <w:r w:rsidR="00D05DF7" w:rsidRPr="00D05DF7">
        <w:rPr>
          <w:rFonts w:ascii="Georgia" w:hAnsi="Georgia"/>
          <w:sz w:val="24"/>
          <w:szCs w:val="24"/>
        </w:rPr>
        <w:t>, 2024</w:t>
      </w:r>
    </w:p>
    <w:p w14:paraId="42C9164A" w14:textId="77777777" w:rsidR="00135F3D" w:rsidRPr="007167DE" w:rsidRDefault="00135F3D" w:rsidP="00990ACE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14:paraId="3768E8CE" w14:textId="77777777" w:rsidR="000E3040" w:rsidRPr="00EC660E" w:rsidRDefault="000403EA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Equipment Updates (repairs, purchases, sales, donations)</w:t>
      </w:r>
    </w:p>
    <w:p w14:paraId="4EB7EB18" w14:textId="77777777" w:rsidR="00413F17" w:rsidRDefault="008B7855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 w:rsidRPr="007167DE">
        <w:rPr>
          <w:rFonts w:ascii="Georgia" w:hAnsi="Georgia"/>
          <w:sz w:val="24"/>
          <w:szCs w:val="24"/>
        </w:rPr>
        <w:t>Vehicle m</w:t>
      </w:r>
      <w:r w:rsidR="00E95709" w:rsidRPr="007167DE">
        <w:rPr>
          <w:rFonts w:ascii="Georgia" w:hAnsi="Georgia"/>
          <w:sz w:val="24"/>
          <w:szCs w:val="24"/>
        </w:rPr>
        <w:t>aintenance</w:t>
      </w:r>
      <w:r w:rsidR="00990ACE">
        <w:rPr>
          <w:rFonts w:ascii="Georgia" w:hAnsi="Georgia"/>
          <w:sz w:val="24"/>
          <w:szCs w:val="24"/>
        </w:rPr>
        <w:t xml:space="preserve"> – Status of the FL &amp; KW</w:t>
      </w:r>
    </w:p>
    <w:p w14:paraId="00C2E3C5" w14:textId="77777777" w:rsidR="00990ACE" w:rsidRDefault="00413F17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Equipment</w:t>
      </w:r>
    </w:p>
    <w:p w14:paraId="4FA8AD32" w14:textId="12A0D992" w:rsidR="00E95709" w:rsidRDefault="00990ACE" w:rsidP="00BA01FD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Landscape equipment purchase</w:t>
      </w:r>
      <w:r w:rsidR="00EC53D7">
        <w:rPr>
          <w:rFonts w:ascii="Georgia" w:hAnsi="Georgia"/>
          <w:sz w:val="24"/>
          <w:szCs w:val="24"/>
        </w:rPr>
        <w:t xml:space="preserve"> update</w:t>
      </w:r>
    </w:p>
    <w:p w14:paraId="15092C96" w14:textId="370FE6A0" w:rsidR="00990ACE" w:rsidRDefault="00990ACE" w:rsidP="00BA01FD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Dumpster purchase</w:t>
      </w:r>
      <w:r w:rsidR="00EC53D7">
        <w:rPr>
          <w:rFonts w:ascii="Georgia" w:hAnsi="Georgia"/>
          <w:sz w:val="24"/>
          <w:szCs w:val="24"/>
        </w:rPr>
        <w:t xml:space="preserve"> update</w:t>
      </w:r>
    </w:p>
    <w:p w14:paraId="1C003822" w14:textId="77777777" w:rsidR="00990ACE" w:rsidRPr="00990ACE" w:rsidRDefault="00990ACE" w:rsidP="00BA01FD">
      <w:pPr>
        <w:spacing w:after="0" w:line="300" w:lineRule="auto"/>
        <w:ind w:left="810"/>
        <w:rPr>
          <w:rFonts w:ascii="Georgia" w:hAnsi="Georgia"/>
          <w:sz w:val="24"/>
          <w:szCs w:val="24"/>
        </w:rPr>
      </w:pPr>
    </w:p>
    <w:p w14:paraId="4F762853" w14:textId="77777777" w:rsidR="00072E2B" w:rsidRPr="00EC660E" w:rsidRDefault="000403EA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Infrastructure Updates</w:t>
      </w:r>
      <w:r w:rsidR="00A06FE3" w:rsidRPr="00EC660E">
        <w:rPr>
          <w:rFonts w:ascii="Georgia" w:hAnsi="Georgia"/>
          <w:b/>
          <w:sz w:val="24"/>
          <w:szCs w:val="24"/>
        </w:rPr>
        <w:t>, Maintenance Requests, Issues</w:t>
      </w:r>
    </w:p>
    <w:p w14:paraId="02F5C5EF" w14:textId="2807B9E3" w:rsidR="00FC3CE5" w:rsidRDefault="0002708E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Streetscape – </w:t>
      </w:r>
      <w:r w:rsidR="00EC53D7">
        <w:rPr>
          <w:rFonts w:ascii="Georgia" w:hAnsi="Georgia"/>
          <w:sz w:val="24"/>
          <w:szCs w:val="24"/>
        </w:rPr>
        <w:t>C</w:t>
      </w:r>
      <w:r w:rsidR="00413F17">
        <w:rPr>
          <w:rFonts w:ascii="Georgia" w:hAnsi="Georgia"/>
          <w:sz w:val="24"/>
          <w:szCs w:val="24"/>
        </w:rPr>
        <w:t xml:space="preserve">onstruction </w:t>
      </w:r>
      <w:r w:rsidR="00EC53D7">
        <w:rPr>
          <w:rFonts w:ascii="Georgia" w:hAnsi="Georgia"/>
          <w:sz w:val="24"/>
          <w:szCs w:val="24"/>
        </w:rPr>
        <w:t>Update, Depot Use, Other concerns</w:t>
      </w:r>
    </w:p>
    <w:p w14:paraId="29B703C5" w14:textId="77777777" w:rsidR="00990ACE" w:rsidRDefault="0002708E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Street</w:t>
      </w:r>
      <w:r w:rsidR="00413F17">
        <w:rPr>
          <w:rFonts w:ascii="Georgia" w:hAnsi="Georgia"/>
          <w:sz w:val="24"/>
          <w:szCs w:val="24"/>
        </w:rPr>
        <w:t xml:space="preserve"> Issues</w:t>
      </w:r>
    </w:p>
    <w:p w14:paraId="6D185AE8" w14:textId="59F8C0F9" w:rsidR="00990ACE" w:rsidRDefault="00990ACE" w:rsidP="00BA01FD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South Green Street – </w:t>
      </w:r>
      <w:r w:rsidR="00EC53D7">
        <w:rPr>
          <w:rFonts w:ascii="Georgia" w:hAnsi="Georgia"/>
          <w:sz w:val="24"/>
          <w:szCs w:val="24"/>
        </w:rPr>
        <w:t>purchase of gravel</w:t>
      </w:r>
    </w:p>
    <w:p w14:paraId="5A646BEB" w14:textId="77777777" w:rsidR="00413F17" w:rsidRDefault="00990ACE" w:rsidP="00BA01FD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Local DOH meeting report, next steps with District 5</w:t>
      </w:r>
    </w:p>
    <w:p w14:paraId="598CF71A" w14:textId="0BA59EE9" w:rsidR="00990ACE" w:rsidRDefault="00C72BD5" w:rsidP="00BA01FD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South Green Street Lighting update</w:t>
      </w:r>
    </w:p>
    <w:p w14:paraId="0FF08D65" w14:textId="23285492" w:rsidR="008B7855" w:rsidRDefault="00270BE7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Cemetery</w:t>
      </w:r>
      <w:r w:rsidR="00990ACE">
        <w:rPr>
          <w:rFonts w:ascii="Georgia" w:hAnsi="Georgia"/>
          <w:sz w:val="24"/>
          <w:szCs w:val="24"/>
        </w:rPr>
        <w:t xml:space="preserve"> </w:t>
      </w:r>
      <w:r w:rsidR="00EC53D7">
        <w:rPr>
          <w:rFonts w:ascii="Georgia" w:hAnsi="Georgia"/>
          <w:sz w:val="24"/>
          <w:szCs w:val="24"/>
        </w:rPr>
        <w:t xml:space="preserve">maintenance </w:t>
      </w:r>
    </w:p>
    <w:p w14:paraId="7093B0BF" w14:textId="77777777" w:rsidR="00AE20F2" w:rsidRDefault="00AE20F2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Apple Butter Festival Updates</w:t>
      </w:r>
    </w:p>
    <w:p w14:paraId="1A6D1337" w14:textId="449A5AA1" w:rsidR="00281091" w:rsidRDefault="00336DBD" w:rsidP="00AE20F2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Depot</w:t>
      </w:r>
      <w:r w:rsidR="00990ACE">
        <w:rPr>
          <w:rFonts w:ascii="Georgia" w:hAnsi="Georgia"/>
          <w:sz w:val="24"/>
          <w:szCs w:val="24"/>
        </w:rPr>
        <w:t xml:space="preserve"> – </w:t>
      </w:r>
      <w:r w:rsidR="00EC53D7">
        <w:rPr>
          <w:rFonts w:ascii="Georgia" w:hAnsi="Georgia"/>
          <w:sz w:val="24"/>
          <w:szCs w:val="24"/>
        </w:rPr>
        <w:t>parking preparation</w:t>
      </w:r>
    </w:p>
    <w:p w14:paraId="60E74673" w14:textId="51C634BB" w:rsidR="00AE20F2" w:rsidRDefault="00AE20F2" w:rsidP="00AE20F2">
      <w:pPr>
        <w:pStyle w:val="ListParagraph"/>
        <w:numPr>
          <w:ilvl w:val="1"/>
          <w:numId w:val="7"/>
        </w:numPr>
        <w:spacing w:after="0" w:line="30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Street closures</w:t>
      </w:r>
    </w:p>
    <w:p w14:paraId="6586EF4F" w14:textId="77777777" w:rsidR="00990ACE" w:rsidRPr="00990ACE" w:rsidRDefault="00990ACE" w:rsidP="00BA01FD">
      <w:pPr>
        <w:spacing w:after="0" w:line="300" w:lineRule="auto"/>
        <w:ind w:left="180"/>
        <w:rPr>
          <w:rFonts w:ascii="Georgia" w:hAnsi="Georgia"/>
          <w:sz w:val="24"/>
          <w:szCs w:val="24"/>
        </w:rPr>
      </w:pPr>
    </w:p>
    <w:p w14:paraId="04978ABC" w14:textId="77777777" w:rsidR="00270BE7" w:rsidRPr="00413F17" w:rsidRDefault="000403EA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Budget and Finances</w:t>
      </w:r>
    </w:p>
    <w:p w14:paraId="7D456BBA" w14:textId="77777777" w:rsidR="00990ACE" w:rsidRDefault="00990ACE" w:rsidP="00BA01FD">
      <w:pPr>
        <w:pStyle w:val="ListParagraph"/>
        <w:numPr>
          <w:ilvl w:val="0"/>
          <w:numId w:val="7"/>
        </w:numPr>
        <w:spacing w:after="0" w:line="300" w:lineRule="auto"/>
        <w:ind w:hanging="270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 of Budget</w:t>
      </w:r>
    </w:p>
    <w:p w14:paraId="6B42B0C2" w14:textId="77777777" w:rsidR="00990ACE" w:rsidRPr="00990ACE" w:rsidRDefault="00990ACE" w:rsidP="00BA01FD">
      <w:pPr>
        <w:spacing w:after="0" w:line="300" w:lineRule="auto"/>
        <w:ind w:left="180"/>
        <w:rPr>
          <w:rFonts w:ascii="Georgia" w:hAnsi="Georgia"/>
          <w:sz w:val="24"/>
          <w:szCs w:val="24"/>
        </w:rPr>
      </w:pPr>
    </w:p>
    <w:p w14:paraId="7883FBC8" w14:textId="77777777" w:rsidR="000E3040" w:rsidRDefault="00D21915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Public Comment</w:t>
      </w:r>
    </w:p>
    <w:p w14:paraId="7A5F2ADA" w14:textId="77777777" w:rsidR="00990ACE" w:rsidRPr="00990ACE" w:rsidRDefault="00990ACE" w:rsidP="00BA01FD">
      <w:pPr>
        <w:spacing w:after="0" w:line="300" w:lineRule="auto"/>
        <w:rPr>
          <w:rFonts w:ascii="Georgia" w:hAnsi="Georgia"/>
          <w:b/>
          <w:sz w:val="24"/>
          <w:szCs w:val="24"/>
        </w:rPr>
      </w:pPr>
    </w:p>
    <w:p w14:paraId="2FFBEF7F" w14:textId="1BD5048E" w:rsidR="000E3040" w:rsidRDefault="000E3040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Next Meeting</w:t>
      </w:r>
      <w:r w:rsidRPr="00A230A5">
        <w:rPr>
          <w:rFonts w:ascii="Georgia" w:hAnsi="Georgia"/>
          <w:sz w:val="24"/>
          <w:szCs w:val="24"/>
        </w:rPr>
        <w:t xml:space="preserve"> – </w:t>
      </w:r>
      <w:r w:rsidR="00EC53D7">
        <w:rPr>
          <w:rFonts w:ascii="Georgia" w:hAnsi="Georgia"/>
          <w:sz w:val="24"/>
          <w:szCs w:val="24"/>
        </w:rPr>
        <w:t>November 5, 2024 (?)</w:t>
      </w:r>
    </w:p>
    <w:p w14:paraId="6F1FB02E" w14:textId="77777777" w:rsidR="00BA01FD" w:rsidRPr="00BA01FD" w:rsidRDefault="00BA01FD" w:rsidP="00BA01FD">
      <w:pPr>
        <w:spacing w:after="0" w:line="300" w:lineRule="auto"/>
        <w:rPr>
          <w:rFonts w:ascii="Georgia" w:hAnsi="Georgia"/>
          <w:sz w:val="24"/>
          <w:szCs w:val="24"/>
        </w:rPr>
      </w:pPr>
    </w:p>
    <w:p w14:paraId="2DB6B4C5" w14:textId="77777777" w:rsidR="00D91745" w:rsidRPr="00EC660E" w:rsidRDefault="000E3040" w:rsidP="00BA01FD">
      <w:pPr>
        <w:pStyle w:val="ListParagraph"/>
        <w:numPr>
          <w:ilvl w:val="0"/>
          <w:numId w:val="11"/>
        </w:numPr>
        <w:spacing w:after="0" w:line="300" w:lineRule="auto"/>
        <w:ind w:left="180" w:hanging="180"/>
        <w:contextualSpacing w:val="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Adjourn</w:t>
      </w:r>
    </w:p>
    <w:sectPr w:rsidR="00D91745" w:rsidRPr="00EC660E" w:rsidSect="00BE5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76BA" w14:textId="77777777" w:rsidR="00106447" w:rsidRDefault="00106447" w:rsidP="009E4F3B">
      <w:pPr>
        <w:spacing w:after="0" w:line="240" w:lineRule="auto"/>
      </w:pPr>
      <w:r>
        <w:separator/>
      </w:r>
    </w:p>
  </w:endnote>
  <w:endnote w:type="continuationSeparator" w:id="0">
    <w:p w14:paraId="7DBEC80E" w14:textId="77777777" w:rsidR="00106447" w:rsidRDefault="00106447" w:rsidP="009E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6446" w14:textId="77777777" w:rsidR="009E4F3B" w:rsidRDefault="009E4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50568" w14:textId="77777777" w:rsidR="009E4F3B" w:rsidRDefault="009E4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4E3D" w14:textId="77777777" w:rsidR="009E4F3B" w:rsidRDefault="009E4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EC73F" w14:textId="77777777" w:rsidR="00106447" w:rsidRDefault="00106447" w:rsidP="009E4F3B">
      <w:pPr>
        <w:spacing w:after="0" w:line="240" w:lineRule="auto"/>
      </w:pPr>
      <w:r>
        <w:separator/>
      </w:r>
    </w:p>
  </w:footnote>
  <w:footnote w:type="continuationSeparator" w:id="0">
    <w:p w14:paraId="6F91FED7" w14:textId="77777777" w:rsidR="00106447" w:rsidRDefault="00106447" w:rsidP="009E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7057F" w14:textId="77777777" w:rsidR="009E4F3B" w:rsidRDefault="009E4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701D" w14:textId="77777777" w:rsidR="009E4F3B" w:rsidRDefault="009E4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51FAB" w14:textId="77777777" w:rsidR="009E4F3B" w:rsidRDefault="009E4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37E9"/>
    <w:multiLevelType w:val="hybridMultilevel"/>
    <w:tmpl w:val="25B62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3132A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1603E0"/>
    <w:multiLevelType w:val="singleLevel"/>
    <w:tmpl w:val="FD847E4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3" w15:restartNumberingAfterBreak="0">
    <w:nsid w:val="52460CF2"/>
    <w:multiLevelType w:val="hybridMultilevel"/>
    <w:tmpl w:val="91DE5CA0"/>
    <w:lvl w:ilvl="0" w:tplc="0B4A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C2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EF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4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01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CB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47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48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26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5882"/>
    <w:multiLevelType w:val="hybridMultilevel"/>
    <w:tmpl w:val="BAA6E9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1EE2904"/>
    <w:multiLevelType w:val="hybridMultilevel"/>
    <w:tmpl w:val="9BDE1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745FA"/>
    <w:multiLevelType w:val="hybridMultilevel"/>
    <w:tmpl w:val="704E0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85D04"/>
    <w:multiLevelType w:val="hybridMultilevel"/>
    <w:tmpl w:val="4DD6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D5469"/>
    <w:multiLevelType w:val="hybridMultilevel"/>
    <w:tmpl w:val="2F46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2666"/>
    <w:multiLevelType w:val="hybridMultilevel"/>
    <w:tmpl w:val="966E9C7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87F44"/>
    <w:multiLevelType w:val="hybridMultilevel"/>
    <w:tmpl w:val="64A80AF8"/>
    <w:lvl w:ilvl="0" w:tplc="04090003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DBD0ED5"/>
    <w:multiLevelType w:val="hybridMultilevel"/>
    <w:tmpl w:val="8A2E828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051011">
    <w:abstractNumId w:val="11"/>
  </w:num>
  <w:num w:numId="2" w16cid:durableId="599869765">
    <w:abstractNumId w:val="5"/>
  </w:num>
  <w:num w:numId="3" w16cid:durableId="823156867">
    <w:abstractNumId w:val="7"/>
  </w:num>
  <w:num w:numId="4" w16cid:durableId="376781198">
    <w:abstractNumId w:val="4"/>
  </w:num>
  <w:num w:numId="5" w16cid:durableId="1016268762">
    <w:abstractNumId w:val="9"/>
  </w:num>
  <w:num w:numId="6" w16cid:durableId="1056778741">
    <w:abstractNumId w:val="6"/>
  </w:num>
  <w:num w:numId="7" w16cid:durableId="1309092140">
    <w:abstractNumId w:val="10"/>
  </w:num>
  <w:num w:numId="8" w16cid:durableId="940188861">
    <w:abstractNumId w:val="3"/>
  </w:num>
  <w:num w:numId="9" w16cid:durableId="2038697510">
    <w:abstractNumId w:val="8"/>
  </w:num>
  <w:num w:numId="10" w16cid:durableId="1009674809">
    <w:abstractNumId w:val="1"/>
  </w:num>
  <w:num w:numId="11" w16cid:durableId="620496335">
    <w:abstractNumId w:val="2"/>
  </w:num>
  <w:num w:numId="12" w16cid:durableId="152544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40"/>
    <w:rsid w:val="0002534A"/>
    <w:rsid w:val="0002708E"/>
    <w:rsid w:val="000403EA"/>
    <w:rsid w:val="00046F12"/>
    <w:rsid w:val="00072E2B"/>
    <w:rsid w:val="000E3040"/>
    <w:rsid w:val="00106447"/>
    <w:rsid w:val="00116F1C"/>
    <w:rsid w:val="00132BF6"/>
    <w:rsid w:val="00135F3D"/>
    <w:rsid w:val="00162A1B"/>
    <w:rsid w:val="00192288"/>
    <w:rsid w:val="001B5547"/>
    <w:rsid w:val="0020584A"/>
    <w:rsid w:val="00251501"/>
    <w:rsid w:val="0025638F"/>
    <w:rsid w:val="00270BE7"/>
    <w:rsid w:val="00281091"/>
    <w:rsid w:val="002B3002"/>
    <w:rsid w:val="002B36A3"/>
    <w:rsid w:val="002E3C26"/>
    <w:rsid w:val="00336DBD"/>
    <w:rsid w:val="0034008C"/>
    <w:rsid w:val="00343A10"/>
    <w:rsid w:val="00346A4D"/>
    <w:rsid w:val="00352DB2"/>
    <w:rsid w:val="00360213"/>
    <w:rsid w:val="00360B2B"/>
    <w:rsid w:val="0037488D"/>
    <w:rsid w:val="0038767B"/>
    <w:rsid w:val="00394EFE"/>
    <w:rsid w:val="003A39AC"/>
    <w:rsid w:val="003C4551"/>
    <w:rsid w:val="003F6896"/>
    <w:rsid w:val="00413F17"/>
    <w:rsid w:val="0042492F"/>
    <w:rsid w:val="004376CF"/>
    <w:rsid w:val="00473E9F"/>
    <w:rsid w:val="00491637"/>
    <w:rsid w:val="00495859"/>
    <w:rsid w:val="004C0480"/>
    <w:rsid w:val="004D5955"/>
    <w:rsid w:val="00512B4D"/>
    <w:rsid w:val="00516C3A"/>
    <w:rsid w:val="00517973"/>
    <w:rsid w:val="00550F3D"/>
    <w:rsid w:val="005B6A0B"/>
    <w:rsid w:val="005F1038"/>
    <w:rsid w:val="006500C1"/>
    <w:rsid w:val="006B1B9D"/>
    <w:rsid w:val="00706CBD"/>
    <w:rsid w:val="00713C2C"/>
    <w:rsid w:val="007167DE"/>
    <w:rsid w:val="00731ED6"/>
    <w:rsid w:val="00785038"/>
    <w:rsid w:val="007947E5"/>
    <w:rsid w:val="008279A7"/>
    <w:rsid w:val="00884355"/>
    <w:rsid w:val="008B306A"/>
    <w:rsid w:val="008B7855"/>
    <w:rsid w:val="008D3217"/>
    <w:rsid w:val="0098252C"/>
    <w:rsid w:val="00990ACE"/>
    <w:rsid w:val="00994BD3"/>
    <w:rsid w:val="009D0BC2"/>
    <w:rsid w:val="009D5DCC"/>
    <w:rsid w:val="009E4F3B"/>
    <w:rsid w:val="00A06FE3"/>
    <w:rsid w:val="00A230A5"/>
    <w:rsid w:val="00A30B70"/>
    <w:rsid w:val="00A51F3F"/>
    <w:rsid w:val="00AB3CF6"/>
    <w:rsid w:val="00AE0B69"/>
    <w:rsid w:val="00AE20F2"/>
    <w:rsid w:val="00AF1C7E"/>
    <w:rsid w:val="00AF2F00"/>
    <w:rsid w:val="00B011E2"/>
    <w:rsid w:val="00B079B9"/>
    <w:rsid w:val="00B40251"/>
    <w:rsid w:val="00B40DEB"/>
    <w:rsid w:val="00B7307D"/>
    <w:rsid w:val="00B8636E"/>
    <w:rsid w:val="00BA01FD"/>
    <w:rsid w:val="00BC1953"/>
    <w:rsid w:val="00BE519C"/>
    <w:rsid w:val="00BE5E43"/>
    <w:rsid w:val="00C07BC3"/>
    <w:rsid w:val="00C16207"/>
    <w:rsid w:val="00C266BC"/>
    <w:rsid w:val="00C6507F"/>
    <w:rsid w:val="00C72BD5"/>
    <w:rsid w:val="00CD2809"/>
    <w:rsid w:val="00CD38F9"/>
    <w:rsid w:val="00D05DF7"/>
    <w:rsid w:val="00D21915"/>
    <w:rsid w:val="00D43CE4"/>
    <w:rsid w:val="00D673BE"/>
    <w:rsid w:val="00D91745"/>
    <w:rsid w:val="00DF1FE1"/>
    <w:rsid w:val="00E37CFC"/>
    <w:rsid w:val="00E9207E"/>
    <w:rsid w:val="00E926D9"/>
    <w:rsid w:val="00E95709"/>
    <w:rsid w:val="00EB5626"/>
    <w:rsid w:val="00EC53D7"/>
    <w:rsid w:val="00EC660E"/>
    <w:rsid w:val="00F07DF1"/>
    <w:rsid w:val="00F36AD4"/>
    <w:rsid w:val="00F615EA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70CCC4"/>
  <w15:chartTrackingRefBased/>
  <w15:docId w15:val="{67E33C91-AFD6-4124-BC11-BF1D856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12"/>
    <w:pPr>
      <w:ind w:left="720"/>
      <w:contextualSpacing/>
    </w:pPr>
  </w:style>
  <w:style w:type="numbering" w:customStyle="1" w:styleId="Style1">
    <w:name w:val="Style1"/>
    <w:uiPriority w:val="99"/>
    <w:rsid w:val="00A230A5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9E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F3B"/>
  </w:style>
  <w:style w:type="paragraph" w:styleId="Footer">
    <w:name w:val="footer"/>
    <w:basedOn w:val="Normal"/>
    <w:link w:val="FooterChar"/>
    <w:uiPriority w:val="99"/>
    <w:unhideWhenUsed/>
    <w:rsid w:val="009E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MacLeod</dc:creator>
  <cp:keywords/>
  <dc:description/>
  <cp:lastModifiedBy>Rebecca MacLeod</cp:lastModifiedBy>
  <cp:revision>5</cp:revision>
  <cp:lastPrinted>2024-08-06T19:10:00Z</cp:lastPrinted>
  <dcterms:created xsi:type="dcterms:W3CDTF">2024-10-04T12:18:00Z</dcterms:created>
  <dcterms:modified xsi:type="dcterms:W3CDTF">2024-10-04T12:46:00Z</dcterms:modified>
</cp:coreProperties>
</file>