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Town of Bath Planning Commission Agenda</w:t>
      </w:r>
    </w:p>
    <w:p>
      <w:pPr>
        <w:pStyle w:val="Normal"/>
        <w:bidi w:val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13 </w:t>
      </w:r>
      <w:r>
        <w:rPr>
          <w:b/>
          <w:bCs/>
          <w:color w:val="000000"/>
          <w:sz w:val="32"/>
          <w:szCs w:val="32"/>
        </w:rPr>
        <w:t>June</w:t>
      </w:r>
      <w:r>
        <w:rPr>
          <w:b/>
          <w:bCs/>
          <w:color w:val="000000"/>
          <w:sz w:val="32"/>
          <w:szCs w:val="32"/>
        </w:rPr>
        <w:t xml:space="preserve"> 2024, 9:00PM</w:t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>Call to order:</w:t>
      </w:r>
      <w:r>
        <w:rPr>
          <w:color w:val="000000"/>
        </w:rPr>
        <w:t xml:space="preserve"> Larry Landon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 xml:space="preserve">Roll Call: </w:t>
      </w:r>
      <w:r>
        <w:rPr>
          <w:b w:val="false"/>
          <w:bCs w:val="false"/>
          <w:color w:val="000000"/>
        </w:rPr>
        <w:t>Larry Landon (  ), David O’Connell (  ), Susan Webster (  ), Elizabeth Skinner (  ), Steve Keith (  )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>Review and Approval of Minutes:</w:t>
      </w:r>
      <w:r>
        <w:rPr>
          <w:color w:val="000000"/>
        </w:rPr>
        <w:t xml:space="preserve"> David O’Connell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  <w:color w:val="000000"/>
        </w:rPr>
        <w:t>Comprehensive Plan Development Discussion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a.    2017 Comprehensive Plan </w:t>
      </w:r>
      <w:r>
        <w:rPr>
          <w:b w:val="false"/>
          <w:bCs w:val="false"/>
          <w:color w:val="000000"/>
        </w:rPr>
        <w:t>Streetscape</w:t>
      </w:r>
      <w:r>
        <w:rPr>
          <w:b w:val="false"/>
          <w:bCs w:val="false"/>
          <w:color w:val="000000"/>
        </w:rPr>
        <w:t xml:space="preserve"> Task Review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color w:val="000000"/>
        </w:rPr>
        <w:tab/>
        <w:t xml:space="preserve">b.  Other Current </w:t>
      </w:r>
      <w:r>
        <w:rPr>
          <w:b w:val="false"/>
          <w:bCs w:val="false"/>
          <w:color w:val="000000"/>
        </w:rPr>
        <w:t>Streetscape</w:t>
      </w:r>
      <w:r>
        <w:rPr>
          <w:b w:val="false"/>
          <w:bCs w:val="false"/>
          <w:color w:val="000000"/>
        </w:rPr>
        <w:t xml:space="preserve"> Committee topics</w:t>
        <w:tab/>
        <w:tab/>
        <w:t xml:space="preserve">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c.  Potential Future </w:t>
      </w:r>
      <w:r>
        <w:rPr>
          <w:b w:val="false"/>
          <w:bCs w:val="false"/>
          <w:color w:val="000000"/>
        </w:rPr>
        <w:t>Streetscape</w:t>
      </w:r>
      <w:r>
        <w:rPr>
          <w:b w:val="false"/>
          <w:bCs w:val="false"/>
          <w:color w:val="000000"/>
        </w:rPr>
        <w:t xml:space="preserve"> Committee tasks (Comprehensive Plan 2027)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5.   </w:t>
      </w:r>
      <w:r>
        <w:rPr>
          <w:rFonts w:ascii="TimesNewRomanPSMT" w:hAnsi="TimesNewRomanPSMT"/>
          <w:b/>
          <w:bCs/>
          <w:color w:val="000000"/>
          <w:sz w:val="24"/>
          <w:u w:val="none"/>
        </w:rPr>
        <w:t xml:space="preserve">Status of Tasks: </w:t>
      </w:r>
      <w:r>
        <w:rPr>
          <w:rFonts w:ascii="TimesNewRomanPSMT" w:hAnsi="TimesNewRomanPSMT"/>
          <w:color w:val="000000"/>
          <w:sz w:val="24"/>
          <w:u w:val="none"/>
        </w:rPr>
        <w:t xml:space="preserve"> </w:t>
      </w:r>
    </w:p>
    <w:p>
      <w:pPr>
        <w:pStyle w:val="Normal"/>
        <w:bidi w:val="0"/>
        <w:jc w:val="left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  <w:t xml:space="preserve"> </w:t>
      </w:r>
    </w:p>
    <w:p>
      <w:pPr>
        <w:pStyle w:val="Normal"/>
        <w:bidi w:val="0"/>
        <w:jc w:val="left"/>
        <w:rPr/>
      </w:pPr>
      <w:r>
        <w:rPr>
          <w:b/>
          <w:bCs/>
          <w:color w:val="000000"/>
        </w:rPr>
        <w:t xml:space="preserve">     </w:t>
      </w: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6.</w:t>
      </w:r>
      <w:r>
        <w:rPr>
          <w:b/>
          <w:bCs/>
          <w:color w:val="000000"/>
        </w:rPr>
        <w:tab/>
        <w:t xml:space="preserve">Any New Business:  </w:t>
      </w:r>
      <w:r>
        <w:rPr>
          <w:color w:val="000000"/>
        </w:rPr>
        <w:t xml:space="preserve"> </w:t>
      </w:r>
    </w:p>
    <w:p>
      <w:pPr>
        <w:pStyle w:val="Normal"/>
        <w:bidi w:val="0"/>
        <w:ind w:left="754" w:right="0" w:hanging="0"/>
        <w:jc w:val="left"/>
        <w:rPr>
          <w:color w:val="000000"/>
        </w:rPr>
      </w:pPr>
      <w:r>
        <w:rPr>
          <w:color w:val="000000"/>
        </w:rPr>
        <w:t xml:space="preserve">a. 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b.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  <w:t xml:space="preserve"> c.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    </w:t>
      </w:r>
      <w:r>
        <w:rPr>
          <w:b w:val="false"/>
          <w:bCs w:val="false"/>
          <w:color w:val="000000"/>
        </w:rPr>
        <w:t>7.</w:t>
      </w:r>
      <w:r>
        <w:rPr>
          <w:b/>
          <w:bCs/>
          <w:color w:val="000000"/>
        </w:rPr>
        <w:t xml:space="preserve">  Tasks For Next Meeting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a.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b. 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ab/>
        <w:t xml:space="preserve"> c.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</w:rPr>
        <w:t xml:space="preserve">    </w:t>
      </w:r>
      <w:r>
        <w:rPr>
          <w:b w:val="false"/>
          <w:bCs w:val="false"/>
          <w:color w:val="000000"/>
        </w:rPr>
        <w:t xml:space="preserve">8.  </w:t>
      </w:r>
      <w:r>
        <w:rPr>
          <w:b/>
          <w:bCs/>
          <w:color w:val="000000"/>
        </w:rPr>
        <w:t xml:space="preserve">Next Meeting: </w:t>
      </w:r>
      <w:r>
        <w:rPr>
          <w:b w:val="false"/>
          <w:bCs w:val="false"/>
          <w:color w:val="000000"/>
        </w:rPr>
        <w:t xml:space="preserve">Thursday, </w:t>
      </w:r>
      <w:r>
        <w:rPr>
          <w:b w:val="false"/>
          <w:bCs w:val="false"/>
          <w:color w:val="000000"/>
        </w:rPr>
        <w:t xml:space="preserve">11 July </w:t>
      </w:r>
      <w:r>
        <w:rPr>
          <w:b w:val="false"/>
          <w:bCs w:val="false"/>
          <w:color w:val="000000"/>
        </w:rPr>
        <w:t>at 5:00 PM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</w:rPr>
        <w:t xml:space="preserve">    </w:t>
      </w:r>
      <w:r>
        <w:rPr>
          <w:b w:val="false"/>
          <w:bCs w:val="false"/>
          <w:color w:val="000000"/>
        </w:rPr>
        <w:t xml:space="preserve">9.  </w:t>
      </w:r>
      <w:r>
        <w:rPr>
          <w:b/>
          <w:bCs/>
          <w:color w:val="000000"/>
        </w:rPr>
        <w:t>Motion to Adjourn:</w:t>
      </w:r>
      <w:r>
        <w:rPr>
          <w:color w:val="000000"/>
        </w:rPr>
        <w:t xml:space="preserve"> Time: (            ) approved with common consent.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umbering123">
    <w:name w:val="Numbering 123"/>
    <w:qFormat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8828</TotalTime>
  <Application>LibreOffice/7.2.1.2$Windows_X86_64 LibreOffice_project/87b77fad49947c1441b67c559c339af8f3517e22</Application>
  <AppVersion>15.0000</AppVersion>
  <Pages>1</Pages>
  <Words>113</Words>
  <Characters>550</Characters>
  <CharactersWithSpaces>717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2022-03-07T16:46:27Z</dcterms:created>
  <dc:creator/>
  <dc:description/>
  <dc:language>en-US</dc:language>
  <cp:lastModifiedBy/>
  <cp:lastPrinted>2024-05-13T07:36:32Z</cp:lastPrinted>
  <dcterms:modified xsi:type="dcterms:W3CDTF">2024-06-10T10:09:59Z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