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6A6" w14:textId="77777777" w:rsidR="000B7E9F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062F5BC6" w:rsidR="00D140EA" w:rsidRPr="00464292" w:rsidRDefault="006B328F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Ju</w:t>
      </w:r>
      <w:r w:rsidR="00C558FC">
        <w:rPr>
          <w:rFonts w:ascii="Georgia" w:hAnsi="Georgia"/>
          <w:b/>
          <w:bCs/>
        </w:rPr>
        <w:t>ly 8</w:t>
      </w:r>
      <w:r w:rsidR="00F76D36" w:rsidRPr="00464292">
        <w:rPr>
          <w:rFonts w:ascii="Georgia" w:hAnsi="Georgia"/>
          <w:b/>
          <w:bCs/>
        </w:rPr>
        <w:t>, 202</w:t>
      </w:r>
      <w:r w:rsidR="00D91A3D"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45BDD5CA" w14:textId="7777777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1EBF756F" w14:textId="77777777" w:rsidR="001A250D" w:rsidRDefault="001A250D" w:rsidP="001A250D">
      <w:pPr>
        <w:rPr>
          <w:rFonts w:ascii="Georgia" w:hAnsi="Georgia"/>
        </w:rPr>
      </w:pPr>
    </w:p>
    <w:p w14:paraId="3208EF01" w14:textId="18FE780E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2. Roll Call of Members – Chairman Mary Lynn Hickey (</w:t>
      </w:r>
      <w:r w:rsidR="00C558FC">
        <w:rPr>
          <w:rFonts w:ascii="Georgia" w:hAnsi="Georgia"/>
        </w:rPr>
        <w:t>X</w:t>
      </w:r>
      <w:r>
        <w:rPr>
          <w:rFonts w:ascii="Georgia" w:hAnsi="Georgia"/>
        </w:rPr>
        <w:t>) Scott Merki (</w:t>
      </w:r>
      <w:r w:rsidR="00C558FC">
        <w:rPr>
          <w:rFonts w:ascii="Georgia" w:hAnsi="Georgia"/>
        </w:rPr>
        <w:t>Absent</w:t>
      </w:r>
      <w:r>
        <w:rPr>
          <w:rFonts w:ascii="Georgia" w:hAnsi="Georgia"/>
        </w:rPr>
        <w:t xml:space="preserve">) Elizabeth Skinner </w:t>
      </w:r>
      <w:r w:rsidR="00631B72">
        <w:rPr>
          <w:rFonts w:ascii="Georgia" w:hAnsi="Georgia"/>
        </w:rPr>
        <w:t>(X)</w:t>
      </w:r>
    </w:p>
    <w:p w14:paraId="1BC5BE60" w14:textId="2BD21AAC" w:rsidR="001A250D" w:rsidRDefault="001A250D" w:rsidP="001A250D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</w:t>
      </w:r>
      <w:r>
        <w:rPr>
          <w:rFonts w:ascii="Georgia" w:hAnsi="Georgia"/>
        </w:rPr>
        <w:br/>
        <w:t>Other attendees:</w:t>
      </w:r>
      <w:r w:rsidR="00BB1FDF">
        <w:rPr>
          <w:rFonts w:ascii="Georgia" w:hAnsi="Georgia"/>
        </w:rPr>
        <w:t xml:space="preserve"> Dave O’Connell</w:t>
      </w:r>
      <w:r w:rsidR="00631B72">
        <w:rPr>
          <w:rFonts w:ascii="Georgia" w:hAnsi="Georgia"/>
        </w:rPr>
        <w:t>, Pete Brown, Rebecca MacLeod</w:t>
      </w:r>
    </w:p>
    <w:p w14:paraId="0C252785" w14:textId="77777777" w:rsidR="001A250D" w:rsidRDefault="001A250D" w:rsidP="001A250D">
      <w:pPr>
        <w:rPr>
          <w:rFonts w:ascii="Georgia" w:hAnsi="Georgia"/>
        </w:rPr>
      </w:pPr>
    </w:p>
    <w:p w14:paraId="0869C71A" w14:textId="61C8C528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3.</w:t>
      </w:r>
      <w:r w:rsidR="00DC3A5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Minutes of the Grant Committee meeting of </w:t>
      </w:r>
      <w:r w:rsidR="00A258B7">
        <w:rPr>
          <w:rFonts w:ascii="Georgia" w:hAnsi="Georgia"/>
        </w:rPr>
        <w:t>June 10</w:t>
      </w:r>
      <w:r>
        <w:rPr>
          <w:rFonts w:ascii="Georgia" w:hAnsi="Georgia"/>
        </w:rPr>
        <w:t>, 2024</w:t>
      </w:r>
      <w:r w:rsidR="00DC3A5A">
        <w:rPr>
          <w:rFonts w:ascii="Georgia" w:hAnsi="Georgia"/>
        </w:rPr>
        <w:t xml:space="preserve"> were approved.</w:t>
      </w:r>
    </w:p>
    <w:p w14:paraId="5D07E33F" w14:textId="77777777" w:rsidR="001A250D" w:rsidRDefault="001A250D" w:rsidP="001A250D">
      <w:pPr>
        <w:rPr>
          <w:rFonts w:ascii="Georgia" w:hAnsi="Georgia"/>
        </w:rPr>
      </w:pPr>
    </w:p>
    <w:p w14:paraId="56E894ED" w14:textId="77777777" w:rsidR="000355AF" w:rsidRPr="000355AF" w:rsidRDefault="000355AF" w:rsidP="000355AF">
      <w:pPr>
        <w:rPr>
          <w:rFonts w:ascii="Georgia" w:hAnsi="Georgia"/>
        </w:rPr>
      </w:pPr>
      <w:r w:rsidRPr="000355AF">
        <w:rPr>
          <w:rFonts w:ascii="Georgia" w:hAnsi="Georgia" w:hint="eastAsia"/>
        </w:rPr>
        <w:t>4. Project update review of currently awarded grants and grants in pipeline</w:t>
      </w:r>
    </w:p>
    <w:p w14:paraId="33A61B92" w14:textId="77777777" w:rsidR="000355AF" w:rsidRPr="000355AF" w:rsidRDefault="000355AF" w:rsidP="0003044F">
      <w:pPr>
        <w:ind w:firstLine="360"/>
        <w:rPr>
          <w:rFonts w:ascii="Georgia" w:hAnsi="Georgia"/>
        </w:rPr>
      </w:pPr>
      <w:r w:rsidRPr="000355AF">
        <w:rPr>
          <w:rFonts w:ascii="Georgia" w:hAnsi="Georgia" w:hint="eastAsia"/>
        </w:rPr>
        <w:t>A. Streetscape:</w:t>
      </w:r>
    </w:p>
    <w:p w14:paraId="067C70DB" w14:textId="50EB11BF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Phase V construction contract</w:t>
      </w:r>
      <w:r w:rsidR="004426AE">
        <w:rPr>
          <w:rFonts w:ascii="Georgia" w:hAnsi="Georgia"/>
        </w:rPr>
        <w:t xml:space="preserve"> </w:t>
      </w:r>
      <w:r w:rsidR="0037731F">
        <w:rPr>
          <w:rFonts w:ascii="Georgia" w:hAnsi="Georgia"/>
        </w:rPr>
        <w:t>–</w:t>
      </w:r>
      <w:r w:rsidR="004426AE">
        <w:rPr>
          <w:rFonts w:ascii="Georgia" w:hAnsi="Georgia"/>
        </w:rPr>
        <w:t xml:space="preserve"> </w:t>
      </w:r>
      <w:r w:rsidR="00F166B9">
        <w:rPr>
          <w:rFonts w:ascii="Georgia" w:hAnsi="Georgia"/>
        </w:rPr>
        <w:t>W</w:t>
      </w:r>
      <w:r w:rsidR="009C3CF9">
        <w:rPr>
          <w:rFonts w:ascii="Georgia" w:hAnsi="Georgia"/>
        </w:rPr>
        <w:t>aiting on the supplemental funding agreement.</w:t>
      </w:r>
    </w:p>
    <w:p w14:paraId="6F02399A" w14:textId="2F8E723A" w:rsidR="000355AF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 xml:space="preserve">Phase V lighting grant </w:t>
      </w:r>
      <w:r w:rsidR="004F59DB">
        <w:rPr>
          <w:rFonts w:ascii="Georgia" w:hAnsi="Georgia"/>
        </w:rPr>
        <w:t xml:space="preserve">- </w:t>
      </w:r>
      <w:r w:rsidR="00A63151">
        <w:rPr>
          <w:rFonts w:ascii="Georgia" w:hAnsi="Georgia"/>
        </w:rPr>
        <w:t xml:space="preserve">Funding request </w:t>
      </w:r>
      <w:r w:rsidR="009C3CF9">
        <w:rPr>
          <w:rFonts w:ascii="Georgia" w:hAnsi="Georgia"/>
        </w:rPr>
        <w:t>of</w:t>
      </w:r>
      <w:r w:rsidR="00A63151">
        <w:rPr>
          <w:rFonts w:ascii="Georgia" w:hAnsi="Georgia"/>
        </w:rPr>
        <w:t xml:space="preserve"> $</w:t>
      </w:r>
      <w:r w:rsidR="00752228">
        <w:rPr>
          <w:rFonts w:ascii="Georgia" w:hAnsi="Georgia"/>
        </w:rPr>
        <w:t>1</w:t>
      </w:r>
      <w:r w:rsidR="00A63151">
        <w:rPr>
          <w:rFonts w:ascii="Georgia" w:hAnsi="Georgia"/>
        </w:rPr>
        <w:t>00,000 with $</w:t>
      </w:r>
      <w:r w:rsidR="00752228">
        <w:rPr>
          <w:rFonts w:ascii="Georgia" w:hAnsi="Georgia"/>
        </w:rPr>
        <w:t>25</w:t>
      </w:r>
      <w:r w:rsidR="00A63151">
        <w:rPr>
          <w:rFonts w:ascii="Georgia" w:hAnsi="Georgia"/>
        </w:rPr>
        <w:t>,000 Town match</w:t>
      </w:r>
      <w:r w:rsidR="009C3CF9">
        <w:rPr>
          <w:rFonts w:ascii="Georgia" w:hAnsi="Georgia"/>
        </w:rPr>
        <w:t xml:space="preserve"> is in process.</w:t>
      </w:r>
    </w:p>
    <w:p w14:paraId="4368C40D" w14:textId="4F0FB44A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design grant</w:t>
      </w:r>
      <w:r w:rsidRPr="00944CD1">
        <w:rPr>
          <w:rFonts w:ascii="Georgia" w:hAnsi="Georgia" w:hint="eastAsia"/>
        </w:rPr>
        <w:t> </w:t>
      </w:r>
      <w:r w:rsidR="00D6595B">
        <w:rPr>
          <w:rFonts w:ascii="Georgia" w:hAnsi="Georgia"/>
        </w:rPr>
        <w:t>–</w:t>
      </w:r>
      <w:r w:rsidR="008729DF">
        <w:rPr>
          <w:rFonts w:ascii="Georgia" w:hAnsi="Georgia"/>
        </w:rPr>
        <w:t xml:space="preserve"> </w:t>
      </w:r>
      <w:r w:rsidR="00BF431D">
        <w:rPr>
          <w:rFonts w:ascii="Georgia" w:hAnsi="Georgia"/>
        </w:rPr>
        <w:t xml:space="preserve">Just starting the design </w:t>
      </w:r>
      <w:r w:rsidR="008729DF">
        <w:rPr>
          <w:rFonts w:ascii="Georgia" w:hAnsi="Georgia"/>
        </w:rPr>
        <w:t xml:space="preserve">work </w:t>
      </w:r>
      <w:r w:rsidR="00945401">
        <w:rPr>
          <w:rFonts w:ascii="Georgia" w:hAnsi="Georgia"/>
        </w:rPr>
        <w:t>for</w:t>
      </w:r>
      <w:r w:rsidR="008729DF">
        <w:rPr>
          <w:rFonts w:ascii="Georgia" w:hAnsi="Georgia"/>
        </w:rPr>
        <w:t xml:space="preserve"> Congress, Union and Mercer streets</w:t>
      </w:r>
      <w:r w:rsidR="008729DF">
        <w:rPr>
          <w:rFonts w:ascii="Georgia" w:hAnsi="Georgia"/>
        </w:rPr>
        <w:t xml:space="preserve"> covered by </w:t>
      </w:r>
      <w:r w:rsidR="00BF431D">
        <w:rPr>
          <w:rFonts w:ascii="Georgia" w:hAnsi="Georgia"/>
        </w:rPr>
        <w:t>t</w:t>
      </w:r>
      <w:r w:rsidR="00C4373B">
        <w:rPr>
          <w:rFonts w:ascii="Georgia" w:hAnsi="Georgia"/>
        </w:rPr>
        <w:t>his gran</w:t>
      </w:r>
      <w:r w:rsidR="008729DF">
        <w:rPr>
          <w:rFonts w:ascii="Georgia" w:hAnsi="Georgia"/>
        </w:rPr>
        <w:t>t</w:t>
      </w:r>
      <w:r w:rsidR="00851EA0">
        <w:rPr>
          <w:rFonts w:ascii="Georgia" w:hAnsi="Georgia"/>
        </w:rPr>
        <w:t>.</w:t>
      </w:r>
    </w:p>
    <w:p w14:paraId="390872E4" w14:textId="1B3A8C5A" w:rsidR="00851EA0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construction grant application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>–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 xml:space="preserve">Grant </w:t>
      </w:r>
      <w:r w:rsidR="00945401">
        <w:rPr>
          <w:rFonts w:ascii="Georgia" w:hAnsi="Georgia"/>
        </w:rPr>
        <w:t>for</w:t>
      </w:r>
      <w:r w:rsidR="00CD33F4">
        <w:rPr>
          <w:rFonts w:ascii="Georgia" w:hAnsi="Georgia"/>
        </w:rPr>
        <w:t xml:space="preserve"> </w:t>
      </w:r>
      <w:r w:rsidR="00A732EC">
        <w:rPr>
          <w:rFonts w:ascii="Georgia" w:hAnsi="Georgia"/>
        </w:rPr>
        <w:t>$400,000 with $100,000 Town match</w:t>
      </w:r>
      <w:r w:rsidR="00945401">
        <w:rPr>
          <w:rFonts w:ascii="Georgia" w:hAnsi="Georgia"/>
        </w:rPr>
        <w:t xml:space="preserve"> is in</w:t>
      </w:r>
      <w:r w:rsidR="00CD33F4">
        <w:rPr>
          <w:rFonts w:ascii="Georgia" w:hAnsi="Georgia"/>
        </w:rPr>
        <w:t xml:space="preserve"> process.</w:t>
      </w:r>
    </w:p>
    <w:p w14:paraId="26444904" w14:textId="17E3B872" w:rsidR="000355AF" w:rsidRPr="000355AF" w:rsidRDefault="000355AF" w:rsidP="00F3706A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B. Trail Head and Rail Trail </w:t>
      </w:r>
      <w:r w:rsidR="00207334">
        <w:rPr>
          <w:rFonts w:ascii="Georgia" w:hAnsi="Georgia"/>
        </w:rPr>
        <w:t xml:space="preserve">– </w:t>
      </w:r>
      <w:r w:rsidR="00394511">
        <w:rPr>
          <w:rFonts w:ascii="Georgia" w:hAnsi="Georgia"/>
        </w:rPr>
        <w:t>D</w:t>
      </w:r>
      <w:r w:rsidR="0089103A">
        <w:rPr>
          <w:rFonts w:ascii="Georgia" w:hAnsi="Georgia"/>
        </w:rPr>
        <w:t xml:space="preserve">rawings </w:t>
      </w:r>
      <w:r w:rsidR="00394511">
        <w:rPr>
          <w:rFonts w:ascii="Georgia" w:hAnsi="Georgia"/>
        </w:rPr>
        <w:t>and bid package received on July 8</w:t>
      </w:r>
      <w:r w:rsidR="00F3706A">
        <w:rPr>
          <w:rFonts w:ascii="Georgia" w:hAnsi="Georgia"/>
        </w:rPr>
        <w:t>.  Review and comments to be submitted by July 11.</w:t>
      </w:r>
    </w:p>
    <w:p w14:paraId="5A21EBD5" w14:textId="519E1346" w:rsidR="000355AF" w:rsidRPr="000355AF" w:rsidRDefault="000355AF" w:rsidP="00E46EC4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C. Berkeley Springs State Park </w:t>
      </w:r>
      <w:r w:rsidRPr="000355AF">
        <w:rPr>
          <w:rFonts w:ascii="Georgia" w:hAnsi="Georgia" w:hint="eastAsia"/>
        </w:rPr>
        <w:t>–</w:t>
      </w:r>
      <w:r w:rsidRPr="000355AF">
        <w:rPr>
          <w:rFonts w:ascii="Georgia" w:hAnsi="Georgia" w:hint="eastAsia"/>
        </w:rPr>
        <w:t xml:space="preserve"> </w:t>
      </w:r>
      <w:r w:rsidR="00CF3FE0">
        <w:rPr>
          <w:rFonts w:ascii="Georgia" w:hAnsi="Georgia"/>
        </w:rPr>
        <w:t xml:space="preserve">Consent Order detailing the </w:t>
      </w:r>
      <w:r w:rsidR="007F3164">
        <w:rPr>
          <w:rFonts w:ascii="Georgia" w:hAnsi="Georgia"/>
        </w:rPr>
        <w:t>$3,360</w:t>
      </w:r>
      <w:r w:rsidRPr="000355AF">
        <w:rPr>
          <w:rFonts w:ascii="Georgia" w:hAnsi="Georgia" w:hint="eastAsia"/>
        </w:rPr>
        <w:t xml:space="preserve"> DEP fine </w:t>
      </w:r>
      <w:r w:rsidR="007F3164">
        <w:rPr>
          <w:rFonts w:ascii="Georgia" w:hAnsi="Georgia"/>
        </w:rPr>
        <w:t>is out for public comment until August 3.</w:t>
      </w:r>
      <w:r w:rsidR="00E46EC4">
        <w:rPr>
          <w:rFonts w:ascii="Georgia" w:hAnsi="Georgia"/>
        </w:rPr>
        <w:t xml:space="preserve">  </w:t>
      </w:r>
      <w:r w:rsidR="00333405">
        <w:rPr>
          <w:rFonts w:ascii="Georgia" w:hAnsi="Georgia"/>
        </w:rPr>
        <w:t xml:space="preserve">Response letter from Mayor to DOH has been drafted </w:t>
      </w:r>
      <w:r w:rsidR="00040DB6">
        <w:rPr>
          <w:rFonts w:ascii="Georgia" w:hAnsi="Georgia"/>
        </w:rPr>
        <w:t>which details next steps for the Town and requests specific informati</w:t>
      </w:r>
      <w:r w:rsidR="00F011CC">
        <w:rPr>
          <w:rFonts w:ascii="Georgia" w:hAnsi="Georgia"/>
        </w:rPr>
        <w:t xml:space="preserve">on on the Bid Bond and remaining funds available in </w:t>
      </w:r>
      <w:r w:rsidR="00436F0F">
        <w:rPr>
          <w:rFonts w:ascii="Georgia" w:hAnsi="Georgia"/>
        </w:rPr>
        <w:t>DOH/Town of Bath funding agreement.</w:t>
      </w:r>
      <w:r w:rsidR="00167D84">
        <w:rPr>
          <w:rFonts w:ascii="Georgia" w:hAnsi="Georgia"/>
        </w:rPr>
        <w:t xml:space="preserve">  Meeting with Charles Trump to be scheduled</w:t>
      </w:r>
      <w:r w:rsidR="00C44B2D">
        <w:rPr>
          <w:rFonts w:ascii="Georgia" w:hAnsi="Georgia"/>
        </w:rPr>
        <w:t xml:space="preserve"> soon.</w:t>
      </w:r>
    </w:p>
    <w:p w14:paraId="626126EA" w14:textId="61193668" w:rsidR="000355AF" w:rsidRPr="000355AF" w:rsidRDefault="000355AF" w:rsidP="004426AE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D. USDA NRCS grant </w:t>
      </w:r>
      <w:r w:rsidR="006A273F">
        <w:rPr>
          <w:rFonts w:ascii="Georgia" w:hAnsi="Georgia"/>
        </w:rPr>
        <w:t xml:space="preserve">– </w:t>
      </w:r>
      <w:r w:rsidR="00355E4A">
        <w:rPr>
          <w:rFonts w:ascii="Georgia" w:hAnsi="Georgia"/>
        </w:rPr>
        <w:t>P</w:t>
      </w:r>
      <w:r w:rsidR="006A273F">
        <w:rPr>
          <w:rFonts w:ascii="Georgia" w:hAnsi="Georgia"/>
        </w:rPr>
        <w:t xml:space="preserve">aperwork approved </w:t>
      </w:r>
      <w:r w:rsidR="007F34F3">
        <w:rPr>
          <w:rFonts w:ascii="Georgia" w:hAnsi="Georgia"/>
        </w:rPr>
        <w:t xml:space="preserve">and RFQ in.  </w:t>
      </w:r>
      <w:r w:rsidR="00D308A2">
        <w:rPr>
          <w:rFonts w:ascii="Georgia" w:hAnsi="Georgia"/>
        </w:rPr>
        <w:t xml:space="preserve">Deadline is </w:t>
      </w:r>
      <w:r w:rsidR="00945401">
        <w:rPr>
          <w:rFonts w:ascii="Georgia" w:hAnsi="Georgia"/>
        </w:rPr>
        <w:t>J</w:t>
      </w:r>
      <w:r w:rsidR="00D308A2">
        <w:rPr>
          <w:rFonts w:ascii="Georgia" w:hAnsi="Georgia"/>
        </w:rPr>
        <w:t>uly 12</w:t>
      </w:r>
      <w:r w:rsidR="00945401">
        <w:rPr>
          <w:rFonts w:ascii="Georgia" w:hAnsi="Georgia"/>
        </w:rPr>
        <w:t xml:space="preserve">. </w:t>
      </w:r>
      <w:r w:rsidR="00D308A2">
        <w:rPr>
          <w:rFonts w:ascii="Georgia" w:hAnsi="Georgia"/>
        </w:rPr>
        <w:t xml:space="preserve"> 14 respondents have requested packages including the scope of work.  </w:t>
      </w:r>
      <w:r w:rsidR="004C42FB">
        <w:rPr>
          <w:rFonts w:ascii="Georgia" w:hAnsi="Georgia"/>
        </w:rPr>
        <w:t xml:space="preserve">Waiting on signed notice of </w:t>
      </w:r>
      <w:r w:rsidR="00EF3213">
        <w:rPr>
          <w:rFonts w:ascii="Georgia" w:hAnsi="Georgia"/>
        </w:rPr>
        <w:t>award from the state.</w:t>
      </w:r>
    </w:p>
    <w:p w14:paraId="62E7E8B7" w14:textId="33534770" w:rsidR="000A1C4B" w:rsidRPr="00A07428" w:rsidRDefault="000355AF" w:rsidP="000A1C4B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E. </w:t>
      </w:r>
      <w:r w:rsidR="00C44B2D">
        <w:rPr>
          <w:rFonts w:ascii="Georgia" w:hAnsi="Georgia"/>
        </w:rPr>
        <w:t>WV Division of</w:t>
      </w:r>
      <w:r w:rsidRPr="000355AF">
        <w:rPr>
          <w:rFonts w:ascii="Georgia" w:hAnsi="Georgia" w:hint="eastAsia"/>
        </w:rPr>
        <w:t xml:space="preserve"> Forest</w:t>
      </w:r>
      <w:r w:rsidR="00C44B2D">
        <w:rPr>
          <w:rFonts w:ascii="Georgia" w:hAnsi="Georgia"/>
        </w:rPr>
        <w:t>ry</w:t>
      </w:r>
      <w:r w:rsidR="00397836">
        <w:rPr>
          <w:rFonts w:ascii="Georgia" w:hAnsi="Georgia"/>
        </w:rPr>
        <w:t xml:space="preserve"> </w:t>
      </w:r>
      <w:r w:rsidR="008055A7">
        <w:rPr>
          <w:rFonts w:ascii="Georgia" w:hAnsi="Georgia"/>
        </w:rPr>
        <w:t>Demonstration City</w:t>
      </w:r>
      <w:r w:rsidRPr="000355AF">
        <w:rPr>
          <w:rFonts w:ascii="Georgia" w:hAnsi="Georgia" w:hint="eastAsia"/>
        </w:rPr>
        <w:t> grant</w:t>
      </w:r>
      <w:r w:rsidR="00F166B9">
        <w:rPr>
          <w:rFonts w:ascii="Georgia" w:hAnsi="Georgia"/>
        </w:rPr>
        <w:t xml:space="preserve"> - </w:t>
      </w:r>
      <w:r w:rsidR="000A1C4B">
        <w:rPr>
          <w:rFonts w:ascii="Georgia" w:hAnsi="Georgia" w:cs="Arial"/>
          <w:color w:val="222222"/>
          <w:shd w:val="clear" w:color="auto" w:fill="FFFFFF"/>
        </w:rPr>
        <w:t>At its July 2 meeting, the Finance committee approved giving Kate Lehman from the Tree Board the go ahead to submit this grant application.</w:t>
      </w:r>
    </w:p>
    <w:p w14:paraId="0849BF3C" w14:textId="75D78D1E" w:rsidR="000355AF" w:rsidRPr="000355AF" w:rsidRDefault="000355AF" w:rsidP="007476F2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F. </w:t>
      </w:r>
      <w:r w:rsidR="008C1488">
        <w:rPr>
          <w:rFonts w:ascii="Georgia" w:hAnsi="Georgia"/>
        </w:rPr>
        <w:t xml:space="preserve">Water grant – Dave O’Connell detailed </w:t>
      </w:r>
      <w:r w:rsidR="00882D8D">
        <w:rPr>
          <w:rFonts w:ascii="Georgia" w:hAnsi="Georgia"/>
        </w:rPr>
        <w:t xml:space="preserve">potential funding requests from </w:t>
      </w:r>
      <w:r w:rsidR="008C45FC">
        <w:rPr>
          <w:rFonts w:ascii="Georgia" w:hAnsi="Georgia"/>
        </w:rPr>
        <w:t xml:space="preserve">Region 9 and </w:t>
      </w:r>
      <w:r w:rsidR="00882D8D">
        <w:rPr>
          <w:rFonts w:ascii="Georgia" w:hAnsi="Georgia"/>
        </w:rPr>
        <w:t>the Morgan County Commissioners</w:t>
      </w:r>
      <w:r w:rsidR="007476F2">
        <w:rPr>
          <w:rFonts w:ascii="Georgia" w:hAnsi="Georgia"/>
        </w:rPr>
        <w:t>.</w:t>
      </w:r>
    </w:p>
    <w:p w14:paraId="64E331DA" w14:textId="77777777" w:rsidR="00275040" w:rsidRDefault="0003044F" w:rsidP="00053B7D">
      <w:pPr>
        <w:ind w:firstLine="360"/>
        <w:rPr>
          <w:rFonts w:ascii="Georgia" w:hAnsi="Georgia"/>
        </w:rPr>
      </w:pPr>
      <w:r>
        <w:rPr>
          <w:rFonts w:ascii="Georgia" w:hAnsi="Georgia"/>
        </w:rPr>
        <w:br/>
      </w:r>
      <w:r w:rsidR="000355AF" w:rsidRPr="000355AF">
        <w:rPr>
          <w:rFonts w:ascii="Georgia" w:hAnsi="Georgia" w:hint="eastAsia"/>
        </w:rPr>
        <w:t>5. Status update on other grant submissions</w:t>
      </w:r>
      <w:r w:rsidR="00882D8D">
        <w:rPr>
          <w:rFonts w:ascii="Georgia" w:hAnsi="Georgia"/>
        </w:rPr>
        <w:t xml:space="preserve">.  </w:t>
      </w:r>
    </w:p>
    <w:p w14:paraId="2C85293D" w14:textId="77777777" w:rsidR="00275040" w:rsidRDefault="00882D8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AARP Safe Communities grant for Train Depot streetlights submitted</w:t>
      </w:r>
      <w:r w:rsidR="00275040" w:rsidRPr="00275040">
        <w:rPr>
          <w:rFonts w:ascii="Georgia" w:hAnsi="Georgia"/>
        </w:rPr>
        <w:t>.</w:t>
      </w:r>
    </w:p>
    <w:p w14:paraId="0BC20007" w14:textId="1D3DD103" w:rsidR="00275040" w:rsidRDefault="00882D8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SHPO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Remembrance grant application submitted by May 17 deadline in collaboration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 xml:space="preserve">with Foxglove and DAR. </w:t>
      </w:r>
      <w:r w:rsidR="000355AF" w:rsidRPr="00275040">
        <w:rPr>
          <w:rFonts w:ascii="Georgia" w:hAnsi="Georgia" w:hint="eastAsia"/>
        </w:rPr>
        <w:t xml:space="preserve"> </w:t>
      </w:r>
    </w:p>
    <w:p w14:paraId="6EAA93D0" w14:textId="77777777" w:rsid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COPS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grant application to be submitted by June 12 deadline</w:t>
      </w:r>
      <w:r w:rsidR="00882D8D" w:rsidRPr="00275040">
        <w:rPr>
          <w:rFonts w:ascii="Georgia" w:hAnsi="Georgia"/>
        </w:rPr>
        <w:t xml:space="preserve">.  </w:t>
      </w:r>
    </w:p>
    <w:p w14:paraId="07994020" w14:textId="29434658" w:rsidR="00275040" w:rsidRDefault="00053B7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 xml:space="preserve">Appalachian Forest Grant </w:t>
      </w:r>
      <w:r w:rsidR="00D45A64">
        <w:rPr>
          <w:rFonts w:ascii="Georgia" w:hAnsi="Georgia"/>
        </w:rPr>
        <w:t xml:space="preserve">application </w:t>
      </w:r>
      <w:r w:rsidRPr="00275040">
        <w:rPr>
          <w:rFonts w:ascii="Georgia" w:hAnsi="Georgia" w:hint="eastAsia"/>
        </w:rPr>
        <w:t>for new Town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 xml:space="preserve">website to be submitted before July </w:t>
      </w:r>
      <w:r w:rsidR="00D45A64">
        <w:rPr>
          <w:rFonts w:ascii="Georgia" w:hAnsi="Georgia"/>
        </w:rPr>
        <w:t xml:space="preserve">31 </w:t>
      </w:r>
      <w:r w:rsidRPr="00275040">
        <w:rPr>
          <w:rFonts w:ascii="Georgia" w:hAnsi="Georgia" w:hint="eastAsia"/>
        </w:rPr>
        <w:t>deadline.</w:t>
      </w:r>
      <w:r w:rsidRPr="00275040">
        <w:rPr>
          <w:rFonts w:ascii="Georgia" w:hAnsi="Georgia"/>
        </w:rPr>
        <w:t xml:space="preserve">  </w:t>
      </w:r>
    </w:p>
    <w:p w14:paraId="7854D206" w14:textId="20F58FC5" w:rsidR="000355AF" w:rsidRP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lastRenderedPageBreak/>
        <w:t>EPA</w:t>
      </w:r>
      <w:r w:rsidR="00944CD1" w:rsidRPr="00275040">
        <w:rPr>
          <w:rFonts w:ascii="Georgia" w:hAnsi="Georgia"/>
        </w:rPr>
        <w:t>’</w:t>
      </w:r>
      <w:r w:rsidRPr="00275040">
        <w:rPr>
          <w:rFonts w:ascii="Georgia" w:hAnsi="Georgia" w:hint="eastAsia"/>
        </w:rPr>
        <w:t>s Community Change grant being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researched and RAISE grant on hold until 2025.</w:t>
      </w:r>
    </w:p>
    <w:p w14:paraId="3FF4CBA2" w14:textId="1FEF2D5B" w:rsidR="001A250D" w:rsidRDefault="0003044F" w:rsidP="00EE7250">
      <w:pPr>
        <w:ind w:hanging="360"/>
        <w:rPr>
          <w:rFonts w:ascii="Georgia" w:hAnsi="Georgia"/>
        </w:rPr>
      </w:pPr>
      <w:r>
        <w:rPr>
          <w:rFonts w:ascii="Georgia" w:hAnsi="Georgia"/>
        </w:rPr>
        <w:br/>
      </w:r>
      <w:r w:rsidR="001A250D">
        <w:rPr>
          <w:rFonts w:ascii="Georgia" w:hAnsi="Georgia"/>
        </w:rPr>
        <w:t xml:space="preserve">6. New business – </w:t>
      </w:r>
      <w:r w:rsidR="0065183A">
        <w:rPr>
          <w:rFonts w:ascii="Georgia" w:hAnsi="Georgia"/>
        </w:rPr>
        <w:t xml:space="preserve">The next meeting </w:t>
      </w:r>
      <w:r w:rsidR="00EE7250">
        <w:rPr>
          <w:rFonts w:ascii="Georgia" w:hAnsi="Georgia"/>
        </w:rPr>
        <w:t>of</w:t>
      </w:r>
      <w:r w:rsidR="0065183A">
        <w:rPr>
          <w:rFonts w:ascii="Georgia" w:hAnsi="Georgia"/>
        </w:rPr>
        <w:t xml:space="preserve"> Region 9 will be held on </w:t>
      </w:r>
      <w:r w:rsidR="00133B9A">
        <w:rPr>
          <w:rFonts w:ascii="Georgia" w:hAnsi="Georgia"/>
        </w:rPr>
        <w:t>September 9 in Ranson.</w:t>
      </w:r>
    </w:p>
    <w:p w14:paraId="2D34E78F" w14:textId="77777777" w:rsidR="001A250D" w:rsidRPr="00B05893" w:rsidRDefault="001A250D" w:rsidP="001A250D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61A42D64" w14:textId="753DAA6C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 xml:space="preserve">7. Next Meeting – </w:t>
      </w:r>
      <w:r w:rsidR="00BA42FD">
        <w:rPr>
          <w:rFonts w:ascii="Georgia" w:hAnsi="Georgia"/>
        </w:rPr>
        <w:t>August 12</w:t>
      </w:r>
      <w:r>
        <w:rPr>
          <w:rFonts w:ascii="Georgia" w:hAnsi="Georgia"/>
        </w:rPr>
        <w:t xml:space="preserve">, 2024, 4:30pm  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3C2D34C5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983B08">
        <w:rPr>
          <w:rFonts w:ascii="Georgia" w:hAnsi="Georgia"/>
        </w:rPr>
        <w:t>5:35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C064" w14:textId="77777777" w:rsidR="004A7DBA" w:rsidRDefault="004A7DBA" w:rsidP="005570E9">
      <w:pPr>
        <w:rPr>
          <w:rFonts w:hint="eastAsia"/>
        </w:rPr>
      </w:pPr>
      <w:r>
        <w:separator/>
      </w:r>
    </w:p>
  </w:endnote>
  <w:endnote w:type="continuationSeparator" w:id="0">
    <w:p w14:paraId="5D12D2E1" w14:textId="77777777" w:rsidR="004A7DBA" w:rsidRDefault="004A7DBA" w:rsidP="00557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91D5" w14:textId="77777777" w:rsidR="004A7DBA" w:rsidRDefault="004A7DBA" w:rsidP="005570E9">
      <w:pPr>
        <w:rPr>
          <w:rFonts w:hint="eastAsia"/>
        </w:rPr>
      </w:pPr>
      <w:r>
        <w:separator/>
      </w:r>
    </w:p>
  </w:footnote>
  <w:footnote w:type="continuationSeparator" w:id="0">
    <w:p w14:paraId="0C856E3F" w14:textId="77777777" w:rsidR="004A7DBA" w:rsidRDefault="004A7DBA" w:rsidP="00557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639"/>
    <w:multiLevelType w:val="hybridMultilevel"/>
    <w:tmpl w:val="72CA1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C55CB"/>
    <w:multiLevelType w:val="hybridMultilevel"/>
    <w:tmpl w:val="2A28A234"/>
    <w:lvl w:ilvl="0" w:tplc="4B72DE28">
      <w:numFmt w:val="bullet"/>
      <w:lvlText w:val=""/>
      <w:lvlJc w:val="left"/>
      <w:pPr>
        <w:ind w:left="720" w:hanging="360"/>
      </w:pPr>
      <w:rPr>
        <w:rFonts w:ascii="Georgia" w:eastAsia="NSimSun" w:hAnsi="Georg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614"/>
    <w:multiLevelType w:val="hybridMultilevel"/>
    <w:tmpl w:val="10E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C32C1C"/>
    <w:multiLevelType w:val="hybridMultilevel"/>
    <w:tmpl w:val="878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5"/>
  </w:num>
  <w:num w:numId="2" w16cid:durableId="2058159089">
    <w:abstractNumId w:val="8"/>
  </w:num>
  <w:num w:numId="3" w16cid:durableId="1904440730">
    <w:abstractNumId w:val="1"/>
  </w:num>
  <w:num w:numId="4" w16cid:durableId="1869176510">
    <w:abstractNumId w:val="2"/>
  </w:num>
  <w:num w:numId="5" w16cid:durableId="582568913">
    <w:abstractNumId w:val="6"/>
  </w:num>
  <w:num w:numId="6" w16cid:durableId="1914467267">
    <w:abstractNumId w:val="4"/>
  </w:num>
  <w:num w:numId="7" w16cid:durableId="993215589">
    <w:abstractNumId w:val="3"/>
  </w:num>
  <w:num w:numId="8" w16cid:durableId="1916620930">
    <w:abstractNumId w:val="7"/>
  </w:num>
  <w:num w:numId="9" w16cid:durableId="20750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5915"/>
    <w:rsid w:val="00026386"/>
    <w:rsid w:val="00030412"/>
    <w:rsid w:val="0003044F"/>
    <w:rsid w:val="000355AF"/>
    <w:rsid w:val="00040392"/>
    <w:rsid w:val="00040DB6"/>
    <w:rsid w:val="000414EB"/>
    <w:rsid w:val="0004580C"/>
    <w:rsid w:val="00045FDB"/>
    <w:rsid w:val="000515CC"/>
    <w:rsid w:val="00053B7D"/>
    <w:rsid w:val="00055A5A"/>
    <w:rsid w:val="000565E3"/>
    <w:rsid w:val="00066BF9"/>
    <w:rsid w:val="00072FCE"/>
    <w:rsid w:val="00076153"/>
    <w:rsid w:val="00076499"/>
    <w:rsid w:val="0008646D"/>
    <w:rsid w:val="00095EBD"/>
    <w:rsid w:val="000A1C4B"/>
    <w:rsid w:val="000B7E9F"/>
    <w:rsid w:val="000C0C58"/>
    <w:rsid w:val="000C17CE"/>
    <w:rsid w:val="000C3E82"/>
    <w:rsid w:val="000F0AB0"/>
    <w:rsid w:val="000F3C66"/>
    <w:rsid w:val="000F5224"/>
    <w:rsid w:val="001002EA"/>
    <w:rsid w:val="00100CC5"/>
    <w:rsid w:val="00101198"/>
    <w:rsid w:val="0010304F"/>
    <w:rsid w:val="0010358A"/>
    <w:rsid w:val="00103FBB"/>
    <w:rsid w:val="00106ECB"/>
    <w:rsid w:val="00115F57"/>
    <w:rsid w:val="00125DEA"/>
    <w:rsid w:val="00133B9A"/>
    <w:rsid w:val="001413E1"/>
    <w:rsid w:val="00144772"/>
    <w:rsid w:val="001534AC"/>
    <w:rsid w:val="00153BC1"/>
    <w:rsid w:val="001547A0"/>
    <w:rsid w:val="00165777"/>
    <w:rsid w:val="00165F89"/>
    <w:rsid w:val="00167D84"/>
    <w:rsid w:val="00183F17"/>
    <w:rsid w:val="0018490A"/>
    <w:rsid w:val="001862DA"/>
    <w:rsid w:val="00187187"/>
    <w:rsid w:val="001A250D"/>
    <w:rsid w:val="001A4B7F"/>
    <w:rsid w:val="001B5140"/>
    <w:rsid w:val="001C6542"/>
    <w:rsid w:val="001D6D24"/>
    <w:rsid w:val="001F07E1"/>
    <w:rsid w:val="001F2F1C"/>
    <w:rsid w:val="001F3865"/>
    <w:rsid w:val="001F412C"/>
    <w:rsid w:val="00202552"/>
    <w:rsid w:val="00207334"/>
    <w:rsid w:val="00231137"/>
    <w:rsid w:val="00231983"/>
    <w:rsid w:val="00241D7A"/>
    <w:rsid w:val="0024407D"/>
    <w:rsid w:val="002462DA"/>
    <w:rsid w:val="002707AE"/>
    <w:rsid w:val="00275040"/>
    <w:rsid w:val="002811D2"/>
    <w:rsid w:val="00281BE6"/>
    <w:rsid w:val="00283506"/>
    <w:rsid w:val="0029094A"/>
    <w:rsid w:val="00291333"/>
    <w:rsid w:val="00296626"/>
    <w:rsid w:val="00297176"/>
    <w:rsid w:val="002A1156"/>
    <w:rsid w:val="002A2128"/>
    <w:rsid w:val="002A3F85"/>
    <w:rsid w:val="002B33CF"/>
    <w:rsid w:val="002C3880"/>
    <w:rsid w:val="002C6799"/>
    <w:rsid w:val="002D6C68"/>
    <w:rsid w:val="002E3217"/>
    <w:rsid w:val="002E3B56"/>
    <w:rsid w:val="002F68D5"/>
    <w:rsid w:val="00316E2B"/>
    <w:rsid w:val="00321148"/>
    <w:rsid w:val="00324339"/>
    <w:rsid w:val="00326B06"/>
    <w:rsid w:val="00327933"/>
    <w:rsid w:val="00333405"/>
    <w:rsid w:val="00355E4A"/>
    <w:rsid w:val="0037731F"/>
    <w:rsid w:val="003869CD"/>
    <w:rsid w:val="00387E44"/>
    <w:rsid w:val="003908AF"/>
    <w:rsid w:val="00391C43"/>
    <w:rsid w:val="00394511"/>
    <w:rsid w:val="003964C0"/>
    <w:rsid w:val="00397836"/>
    <w:rsid w:val="003A6908"/>
    <w:rsid w:val="003B138C"/>
    <w:rsid w:val="003B6025"/>
    <w:rsid w:val="003C055E"/>
    <w:rsid w:val="003C14EE"/>
    <w:rsid w:val="003C5B0A"/>
    <w:rsid w:val="003E0445"/>
    <w:rsid w:val="003E1068"/>
    <w:rsid w:val="003F3FEA"/>
    <w:rsid w:val="003F7E1D"/>
    <w:rsid w:val="004003A0"/>
    <w:rsid w:val="0041464D"/>
    <w:rsid w:val="00420A2C"/>
    <w:rsid w:val="0042151E"/>
    <w:rsid w:val="00433D02"/>
    <w:rsid w:val="00433DC3"/>
    <w:rsid w:val="00436F0F"/>
    <w:rsid w:val="004426AE"/>
    <w:rsid w:val="00455D41"/>
    <w:rsid w:val="0046109F"/>
    <w:rsid w:val="00464292"/>
    <w:rsid w:val="00466818"/>
    <w:rsid w:val="00472C85"/>
    <w:rsid w:val="004748AC"/>
    <w:rsid w:val="00477F67"/>
    <w:rsid w:val="00483C54"/>
    <w:rsid w:val="00487CDA"/>
    <w:rsid w:val="004A376F"/>
    <w:rsid w:val="004A3E1B"/>
    <w:rsid w:val="004A6E7C"/>
    <w:rsid w:val="004A7DBA"/>
    <w:rsid w:val="004C0E56"/>
    <w:rsid w:val="004C2913"/>
    <w:rsid w:val="004C42FB"/>
    <w:rsid w:val="004C5F69"/>
    <w:rsid w:val="004D6BBF"/>
    <w:rsid w:val="004E7D0E"/>
    <w:rsid w:val="004F00F0"/>
    <w:rsid w:val="004F147A"/>
    <w:rsid w:val="004F59DB"/>
    <w:rsid w:val="00504920"/>
    <w:rsid w:val="00523F66"/>
    <w:rsid w:val="0053328D"/>
    <w:rsid w:val="0053744C"/>
    <w:rsid w:val="0054105C"/>
    <w:rsid w:val="00544EB7"/>
    <w:rsid w:val="00545951"/>
    <w:rsid w:val="00554F99"/>
    <w:rsid w:val="0055587F"/>
    <w:rsid w:val="005570E9"/>
    <w:rsid w:val="00557FDB"/>
    <w:rsid w:val="005665E2"/>
    <w:rsid w:val="005665E8"/>
    <w:rsid w:val="00567E9D"/>
    <w:rsid w:val="0057092B"/>
    <w:rsid w:val="00580957"/>
    <w:rsid w:val="00583429"/>
    <w:rsid w:val="00585F1A"/>
    <w:rsid w:val="005A2F2B"/>
    <w:rsid w:val="005A783C"/>
    <w:rsid w:val="005B543D"/>
    <w:rsid w:val="005D0D8B"/>
    <w:rsid w:val="005D32B5"/>
    <w:rsid w:val="005E12E6"/>
    <w:rsid w:val="005E3102"/>
    <w:rsid w:val="005F699F"/>
    <w:rsid w:val="00606F43"/>
    <w:rsid w:val="006072F0"/>
    <w:rsid w:val="00620093"/>
    <w:rsid w:val="0063194C"/>
    <w:rsid w:val="00631B72"/>
    <w:rsid w:val="00634BDC"/>
    <w:rsid w:val="00634E9E"/>
    <w:rsid w:val="006370A0"/>
    <w:rsid w:val="0065183A"/>
    <w:rsid w:val="00653373"/>
    <w:rsid w:val="00657D8D"/>
    <w:rsid w:val="0066096D"/>
    <w:rsid w:val="00663324"/>
    <w:rsid w:val="00683F30"/>
    <w:rsid w:val="00685194"/>
    <w:rsid w:val="0068644E"/>
    <w:rsid w:val="00695380"/>
    <w:rsid w:val="006A273F"/>
    <w:rsid w:val="006A5940"/>
    <w:rsid w:val="006B328F"/>
    <w:rsid w:val="006C1DE7"/>
    <w:rsid w:val="006C5DD9"/>
    <w:rsid w:val="006D58DC"/>
    <w:rsid w:val="006E0282"/>
    <w:rsid w:val="006E509D"/>
    <w:rsid w:val="00701EF3"/>
    <w:rsid w:val="00701FCC"/>
    <w:rsid w:val="007020E9"/>
    <w:rsid w:val="0070240C"/>
    <w:rsid w:val="00705BEF"/>
    <w:rsid w:val="007077D3"/>
    <w:rsid w:val="00711C04"/>
    <w:rsid w:val="007230BB"/>
    <w:rsid w:val="00725A6C"/>
    <w:rsid w:val="007318D7"/>
    <w:rsid w:val="007476F2"/>
    <w:rsid w:val="00752228"/>
    <w:rsid w:val="00763C64"/>
    <w:rsid w:val="00764293"/>
    <w:rsid w:val="007823AE"/>
    <w:rsid w:val="007941FD"/>
    <w:rsid w:val="007A7B7A"/>
    <w:rsid w:val="007B0C78"/>
    <w:rsid w:val="007B6A5F"/>
    <w:rsid w:val="007C5434"/>
    <w:rsid w:val="007C59A3"/>
    <w:rsid w:val="007C601C"/>
    <w:rsid w:val="007D3FBD"/>
    <w:rsid w:val="007D61A9"/>
    <w:rsid w:val="007E0046"/>
    <w:rsid w:val="007E5065"/>
    <w:rsid w:val="007E71CB"/>
    <w:rsid w:val="007F002E"/>
    <w:rsid w:val="007F3164"/>
    <w:rsid w:val="007F34F3"/>
    <w:rsid w:val="007F4A52"/>
    <w:rsid w:val="0080012B"/>
    <w:rsid w:val="00801003"/>
    <w:rsid w:val="00801B64"/>
    <w:rsid w:val="00804FC5"/>
    <w:rsid w:val="008055A7"/>
    <w:rsid w:val="00812924"/>
    <w:rsid w:val="00815310"/>
    <w:rsid w:val="008245B2"/>
    <w:rsid w:val="0082461F"/>
    <w:rsid w:val="00827F9B"/>
    <w:rsid w:val="00836AB9"/>
    <w:rsid w:val="00851EA0"/>
    <w:rsid w:val="00865B3C"/>
    <w:rsid w:val="008669F5"/>
    <w:rsid w:val="008729DF"/>
    <w:rsid w:val="008804DC"/>
    <w:rsid w:val="00882D8D"/>
    <w:rsid w:val="0088615C"/>
    <w:rsid w:val="0089103A"/>
    <w:rsid w:val="00895C67"/>
    <w:rsid w:val="008A4327"/>
    <w:rsid w:val="008A620D"/>
    <w:rsid w:val="008C074D"/>
    <w:rsid w:val="008C0BDF"/>
    <w:rsid w:val="008C1488"/>
    <w:rsid w:val="008C45FC"/>
    <w:rsid w:val="008C54B4"/>
    <w:rsid w:val="008C5E10"/>
    <w:rsid w:val="008D3D34"/>
    <w:rsid w:val="008F49AB"/>
    <w:rsid w:val="008F5EC6"/>
    <w:rsid w:val="00904644"/>
    <w:rsid w:val="00912940"/>
    <w:rsid w:val="00920FEC"/>
    <w:rsid w:val="00922EE9"/>
    <w:rsid w:val="00926728"/>
    <w:rsid w:val="00926A0C"/>
    <w:rsid w:val="00942801"/>
    <w:rsid w:val="00944CD1"/>
    <w:rsid w:val="00945401"/>
    <w:rsid w:val="009632CD"/>
    <w:rsid w:val="009661EA"/>
    <w:rsid w:val="00967B6A"/>
    <w:rsid w:val="00972B42"/>
    <w:rsid w:val="0097442B"/>
    <w:rsid w:val="00981792"/>
    <w:rsid w:val="00983B08"/>
    <w:rsid w:val="00994EB8"/>
    <w:rsid w:val="00995948"/>
    <w:rsid w:val="0099632C"/>
    <w:rsid w:val="009A0E34"/>
    <w:rsid w:val="009A5923"/>
    <w:rsid w:val="009A7F56"/>
    <w:rsid w:val="009B0712"/>
    <w:rsid w:val="009C0091"/>
    <w:rsid w:val="009C3CF9"/>
    <w:rsid w:val="009C500A"/>
    <w:rsid w:val="009D594D"/>
    <w:rsid w:val="009D7357"/>
    <w:rsid w:val="009E7A9D"/>
    <w:rsid w:val="009F2264"/>
    <w:rsid w:val="009F7E88"/>
    <w:rsid w:val="00A0506C"/>
    <w:rsid w:val="00A1490C"/>
    <w:rsid w:val="00A171AF"/>
    <w:rsid w:val="00A251D2"/>
    <w:rsid w:val="00A258B7"/>
    <w:rsid w:val="00A26802"/>
    <w:rsid w:val="00A302B7"/>
    <w:rsid w:val="00A32938"/>
    <w:rsid w:val="00A32A60"/>
    <w:rsid w:val="00A41391"/>
    <w:rsid w:val="00A41E15"/>
    <w:rsid w:val="00A53A18"/>
    <w:rsid w:val="00A56E91"/>
    <w:rsid w:val="00A60E18"/>
    <w:rsid w:val="00A63151"/>
    <w:rsid w:val="00A642BA"/>
    <w:rsid w:val="00A67008"/>
    <w:rsid w:val="00A671E8"/>
    <w:rsid w:val="00A71A25"/>
    <w:rsid w:val="00A732EC"/>
    <w:rsid w:val="00A83F10"/>
    <w:rsid w:val="00A925E0"/>
    <w:rsid w:val="00AA4021"/>
    <w:rsid w:val="00AA73B0"/>
    <w:rsid w:val="00AB5692"/>
    <w:rsid w:val="00AC19FA"/>
    <w:rsid w:val="00AC427A"/>
    <w:rsid w:val="00AC5796"/>
    <w:rsid w:val="00AD0C2C"/>
    <w:rsid w:val="00AE52E9"/>
    <w:rsid w:val="00AF32E4"/>
    <w:rsid w:val="00AF7AD1"/>
    <w:rsid w:val="00B02DB2"/>
    <w:rsid w:val="00B0535E"/>
    <w:rsid w:val="00B10D75"/>
    <w:rsid w:val="00B24307"/>
    <w:rsid w:val="00B25470"/>
    <w:rsid w:val="00B27FC0"/>
    <w:rsid w:val="00B3340E"/>
    <w:rsid w:val="00B343F9"/>
    <w:rsid w:val="00B41353"/>
    <w:rsid w:val="00B6196B"/>
    <w:rsid w:val="00B62EB4"/>
    <w:rsid w:val="00B73F6B"/>
    <w:rsid w:val="00B742D4"/>
    <w:rsid w:val="00B80074"/>
    <w:rsid w:val="00B86042"/>
    <w:rsid w:val="00B86B72"/>
    <w:rsid w:val="00B93B32"/>
    <w:rsid w:val="00B9704E"/>
    <w:rsid w:val="00BA42FD"/>
    <w:rsid w:val="00BB1236"/>
    <w:rsid w:val="00BB1FDB"/>
    <w:rsid w:val="00BB1FDF"/>
    <w:rsid w:val="00BB29AB"/>
    <w:rsid w:val="00BB4296"/>
    <w:rsid w:val="00BC024D"/>
    <w:rsid w:val="00BC3062"/>
    <w:rsid w:val="00BD51D5"/>
    <w:rsid w:val="00BD5421"/>
    <w:rsid w:val="00BD6C84"/>
    <w:rsid w:val="00BE6A96"/>
    <w:rsid w:val="00BF2153"/>
    <w:rsid w:val="00BF25A5"/>
    <w:rsid w:val="00BF431D"/>
    <w:rsid w:val="00C02454"/>
    <w:rsid w:val="00C2455C"/>
    <w:rsid w:val="00C27CC9"/>
    <w:rsid w:val="00C31294"/>
    <w:rsid w:val="00C37978"/>
    <w:rsid w:val="00C41097"/>
    <w:rsid w:val="00C4373B"/>
    <w:rsid w:val="00C4374B"/>
    <w:rsid w:val="00C44B2D"/>
    <w:rsid w:val="00C53503"/>
    <w:rsid w:val="00C558FC"/>
    <w:rsid w:val="00C60352"/>
    <w:rsid w:val="00C636A0"/>
    <w:rsid w:val="00C63848"/>
    <w:rsid w:val="00C73C84"/>
    <w:rsid w:val="00C77F81"/>
    <w:rsid w:val="00C911C9"/>
    <w:rsid w:val="00CA179A"/>
    <w:rsid w:val="00CC4ADE"/>
    <w:rsid w:val="00CC6787"/>
    <w:rsid w:val="00CC7F45"/>
    <w:rsid w:val="00CD33F4"/>
    <w:rsid w:val="00CE67A1"/>
    <w:rsid w:val="00CE74FC"/>
    <w:rsid w:val="00CF3FE0"/>
    <w:rsid w:val="00D0300D"/>
    <w:rsid w:val="00D11BB4"/>
    <w:rsid w:val="00D140EA"/>
    <w:rsid w:val="00D14403"/>
    <w:rsid w:val="00D16BDE"/>
    <w:rsid w:val="00D20523"/>
    <w:rsid w:val="00D308A2"/>
    <w:rsid w:val="00D33AD7"/>
    <w:rsid w:val="00D33FEF"/>
    <w:rsid w:val="00D34FB2"/>
    <w:rsid w:val="00D3743A"/>
    <w:rsid w:val="00D40495"/>
    <w:rsid w:val="00D44AB0"/>
    <w:rsid w:val="00D45A64"/>
    <w:rsid w:val="00D50602"/>
    <w:rsid w:val="00D50CF8"/>
    <w:rsid w:val="00D6595B"/>
    <w:rsid w:val="00D65A2E"/>
    <w:rsid w:val="00D717FD"/>
    <w:rsid w:val="00D772D9"/>
    <w:rsid w:val="00D80F5C"/>
    <w:rsid w:val="00D91A3D"/>
    <w:rsid w:val="00D949F6"/>
    <w:rsid w:val="00DA4669"/>
    <w:rsid w:val="00DB0367"/>
    <w:rsid w:val="00DC0B9E"/>
    <w:rsid w:val="00DC2A0C"/>
    <w:rsid w:val="00DC3A5A"/>
    <w:rsid w:val="00DC6513"/>
    <w:rsid w:val="00DE1904"/>
    <w:rsid w:val="00DF33B5"/>
    <w:rsid w:val="00E20593"/>
    <w:rsid w:val="00E20C52"/>
    <w:rsid w:val="00E227F1"/>
    <w:rsid w:val="00E36121"/>
    <w:rsid w:val="00E37ED1"/>
    <w:rsid w:val="00E4033E"/>
    <w:rsid w:val="00E40FAE"/>
    <w:rsid w:val="00E44683"/>
    <w:rsid w:val="00E46EC4"/>
    <w:rsid w:val="00E47521"/>
    <w:rsid w:val="00E52979"/>
    <w:rsid w:val="00E56634"/>
    <w:rsid w:val="00E57089"/>
    <w:rsid w:val="00E60C69"/>
    <w:rsid w:val="00E63841"/>
    <w:rsid w:val="00E778B1"/>
    <w:rsid w:val="00E81284"/>
    <w:rsid w:val="00E90786"/>
    <w:rsid w:val="00E90949"/>
    <w:rsid w:val="00E94D07"/>
    <w:rsid w:val="00EA5572"/>
    <w:rsid w:val="00EB2414"/>
    <w:rsid w:val="00EB5E9C"/>
    <w:rsid w:val="00EC1655"/>
    <w:rsid w:val="00EC17CB"/>
    <w:rsid w:val="00EC726A"/>
    <w:rsid w:val="00ED3A1D"/>
    <w:rsid w:val="00EE19D0"/>
    <w:rsid w:val="00EE6301"/>
    <w:rsid w:val="00EE7250"/>
    <w:rsid w:val="00EF3213"/>
    <w:rsid w:val="00F011CC"/>
    <w:rsid w:val="00F02F8E"/>
    <w:rsid w:val="00F10762"/>
    <w:rsid w:val="00F133B8"/>
    <w:rsid w:val="00F166B9"/>
    <w:rsid w:val="00F22C14"/>
    <w:rsid w:val="00F23ED3"/>
    <w:rsid w:val="00F32385"/>
    <w:rsid w:val="00F3312F"/>
    <w:rsid w:val="00F3706A"/>
    <w:rsid w:val="00F45CD4"/>
    <w:rsid w:val="00F61410"/>
    <w:rsid w:val="00F6284D"/>
    <w:rsid w:val="00F64FE9"/>
    <w:rsid w:val="00F7202C"/>
    <w:rsid w:val="00F73B01"/>
    <w:rsid w:val="00F76D36"/>
    <w:rsid w:val="00F80CC9"/>
    <w:rsid w:val="00F84479"/>
    <w:rsid w:val="00F86729"/>
    <w:rsid w:val="00F86A8A"/>
    <w:rsid w:val="00F86B2D"/>
    <w:rsid w:val="00F90656"/>
    <w:rsid w:val="00F96446"/>
    <w:rsid w:val="00FA57B7"/>
    <w:rsid w:val="00FB2E8E"/>
    <w:rsid w:val="00FC44D0"/>
    <w:rsid w:val="00FC45C0"/>
    <w:rsid w:val="00FD666E"/>
    <w:rsid w:val="00FE6846"/>
    <w:rsid w:val="00FE777F"/>
    <w:rsid w:val="00FF00D1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  <w:style w:type="paragraph" w:styleId="Header">
    <w:name w:val="header"/>
    <w:basedOn w:val="Normal"/>
    <w:link w:val="Head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570E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70E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43</cp:revision>
  <cp:lastPrinted>2024-06-09T22:17:00Z</cp:lastPrinted>
  <dcterms:created xsi:type="dcterms:W3CDTF">2024-08-11T19:01:00Z</dcterms:created>
  <dcterms:modified xsi:type="dcterms:W3CDTF">2024-08-11T19:42:00Z</dcterms:modified>
  <dc:language>en-US</dc:language>
</cp:coreProperties>
</file>