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Berkeley Springs Water Works Committee Agenda</w:t>
      </w:r>
    </w:p>
    <w:p>
      <w:pPr>
        <w:pStyle w:val="Normal"/>
        <w:bidi w:val="0"/>
        <w:jc w:val="center"/>
        <w:rPr/>
      </w:pPr>
      <w:r>
        <w:rPr>
          <w:rFonts w:ascii="Georgia" w:hAnsi="Georgia"/>
          <w:b/>
          <w:bCs/>
        </w:rPr>
        <w:t>Aug 21</w:t>
      </w:r>
      <w:r>
        <w:rPr>
          <w:rFonts w:ascii="Georgia" w:hAnsi="Georgia"/>
          <w:b/>
          <w:bCs/>
          <w:vertAlign w:val="superscript"/>
        </w:rPr>
        <w:t>st</w:t>
      </w:r>
      <w:r>
        <w:rPr>
          <w:rFonts w:ascii="Georgia" w:hAnsi="Georgia"/>
          <w:b/>
          <w:bCs/>
        </w:rPr>
        <w:t>, 2024 at 2:00pm</w:t>
      </w:r>
    </w:p>
    <w:p>
      <w:pPr>
        <w:pStyle w:val="Normal"/>
        <w:bidi w:val="0"/>
        <w:jc w:val="center"/>
        <w:rPr/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2. Roll Call of Members- David O’Connell ( ), Susan Webster ( ), Rebecca MacLeod ( )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 xml:space="preserve"> Superintendent Rick Mayhew ( ),   Town Clerk Sharron Corrick ( 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Also present: 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3. Review the Minutes of Aug 7</w:t>
      </w:r>
      <w:r>
        <w:rPr>
          <w:rFonts w:ascii="Times New Roman" w:hAnsi="Times New Roman"/>
          <w:b w:val="false"/>
          <w:bCs w:val="false"/>
          <w:vertAlign w:val="superscript"/>
        </w:rPr>
        <w:t>th</w:t>
      </w:r>
      <w:r>
        <w:rPr>
          <w:rFonts w:ascii="Times New Roman" w:hAnsi="Times New Roman"/>
          <w:b w:val="false"/>
          <w:bCs w:val="false"/>
        </w:rPr>
        <w:t>, 2024 meeting.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4. Superintendents Report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  <w:b w:val="false"/>
          <w:bCs w:val="false"/>
        </w:rPr>
        <w:tab/>
        <w:t>a. Operations &amp; Maintenance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b.  Repair &amp; Replacement Projects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ab/>
        <w:t>b1.  Water Treatment Plant Upgrades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ab/>
        <w:t xml:space="preserve">b2.  Meter Replacement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b3.  Distribution &amp; Other Facilities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5. Special projects – 522 Extension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a.  Right-of-Way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b.  Public Meeting Review (Wed 6/14/2024)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6. Administrative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a. General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</w:r>
      <w:r>
        <w:rPr>
          <w:rFonts w:ascii="Times New Roman" w:hAnsi="Times New Roman"/>
          <w:b w:val="false"/>
          <w:bCs w:val="false"/>
        </w:rPr>
        <w:t>b. Action water termination agreement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</w:r>
      <w:r>
        <w:rPr>
          <w:rFonts w:ascii="Times New Roman" w:hAnsi="Times New Roman"/>
          <w:b w:val="false"/>
          <w:bCs w:val="false"/>
        </w:rPr>
        <w:t>c</w:t>
      </w:r>
      <w:r>
        <w:rPr>
          <w:rFonts w:ascii="Times New Roman" w:hAnsi="Times New Roman"/>
          <w:b w:val="false"/>
          <w:bCs w:val="false"/>
        </w:rPr>
        <w:t>. Personnel New Hires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</w:r>
      <w:r>
        <w:rPr>
          <w:rFonts w:ascii="Times New Roman" w:hAnsi="Times New Roman"/>
          <w:b w:val="false"/>
          <w:bCs w:val="false"/>
        </w:rPr>
        <w:t>d</w:t>
      </w:r>
      <w:r>
        <w:rPr>
          <w:rFonts w:ascii="Times New Roman" w:hAnsi="Times New Roman"/>
          <w:b w:val="false"/>
          <w:bCs w:val="false"/>
        </w:rPr>
        <w:t>. Town/Water compensation alignment considerations (</w:t>
      </w:r>
      <w:r>
        <w:rPr>
          <w:rFonts w:ascii="Georgia" w:hAnsi="Georgia"/>
          <w:b w:val="false"/>
          <w:bCs w:val="false"/>
          <w:sz w:val="24"/>
          <w:szCs w:val="24"/>
        </w:rPr>
        <w:t>possible Executive Session)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7.  Finalizing Budget FY25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8.  MuniBill &amp; ASI Automated Payments (Credit Card and/or Debit Payments)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9.  </w:t>
      </w:r>
      <w:r>
        <w:rPr>
          <w:rFonts w:ascii="Times New Roman" w:hAnsi="Times New Roman"/>
          <w:sz w:val="24"/>
          <w:szCs w:val="24"/>
        </w:rPr>
        <w:t>Old Business / New Business</w:t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10.   Review of motions passed during meeting</w:t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720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720"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11.   Next Regular Meeting –  Sept 4</w:t>
      </w:r>
      <w:r>
        <w:rPr>
          <w:rFonts w:ascii="Times New Roman" w:hAnsi="Times New Roman"/>
          <w:b w:val="false"/>
          <w:bCs w:val="false"/>
          <w:vertAlign w:val="superscript"/>
        </w:rPr>
        <w:t>th</w:t>
      </w:r>
      <w:r>
        <w:rPr>
          <w:rFonts w:ascii="Times New Roman" w:hAnsi="Times New Roman"/>
          <w:b w:val="false"/>
          <w:bCs w:val="false"/>
        </w:rPr>
        <w:t>,  2024 at 2pm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    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12,   Adjourn   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773</TotalTime>
  <Application>LibreOffice/7.5.5.2$MacOSX_X86_64 LibreOffice_project/ca8fe7424262805f223b9a2334bc7181abbcbf5e</Application>
  <AppVersion>15.0000</AppVersion>
  <Pages>2</Pages>
  <Words>159</Words>
  <Characters>861</Characters>
  <CharactersWithSpaces>1048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2024-07-03T11:43:21Z</cp:lastPrinted>
  <dcterms:modified xsi:type="dcterms:W3CDTF">2024-08-16T16:27:40Z</dcterms:modified>
  <cp:revision>161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