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EE97" w14:textId="77777777" w:rsidR="009D5DCC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</w:t>
      </w:r>
    </w:p>
    <w:p w14:paraId="5631E06F" w14:textId="77777777" w:rsidR="000E3040" w:rsidRPr="00A06FE3" w:rsidRDefault="009D5DCC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Public Works</w:t>
      </w:r>
      <w:r w:rsidR="000E3040" w:rsidRPr="00A06FE3">
        <w:rPr>
          <w:rFonts w:ascii="Georgia" w:hAnsi="Georgia"/>
          <w:b/>
          <w:szCs w:val="24"/>
        </w:rPr>
        <w:t xml:space="preserve"> Committee Agenda</w:t>
      </w:r>
    </w:p>
    <w:p w14:paraId="527BEA66" w14:textId="77777777" w:rsidR="00E926D9" w:rsidRDefault="00394EFE" w:rsidP="00A06FE3">
      <w:pPr>
        <w:spacing w:after="0"/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February 6, 2024</w:t>
      </w:r>
      <w:r w:rsidR="00E926D9" w:rsidRPr="00E926D9">
        <w:rPr>
          <w:rFonts w:ascii="Georgia" w:hAnsi="Georgia"/>
          <w:b/>
          <w:szCs w:val="24"/>
        </w:rPr>
        <w:t xml:space="preserve">, 5:00pm </w:t>
      </w:r>
    </w:p>
    <w:p w14:paraId="76DC305B" w14:textId="77777777" w:rsidR="000E3040" w:rsidRPr="00A06FE3" w:rsidRDefault="000E3040" w:rsidP="00A06FE3">
      <w:pPr>
        <w:spacing w:after="0"/>
        <w:jc w:val="center"/>
        <w:rPr>
          <w:rFonts w:ascii="Georgia" w:hAnsi="Georgia"/>
          <w:b/>
          <w:szCs w:val="24"/>
        </w:rPr>
      </w:pPr>
      <w:r w:rsidRPr="00A06FE3">
        <w:rPr>
          <w:rFonts w:ascii="Georgia" w:hAnsi="Georgia"/>
          <w:b/>
          <w:szCs w:val="24"/>
        </w:rPr>
        <w:t>Town of Bath Municipal Center</w:t>
      </w:r>
    </w:p>
    <w:p w14:paraId="78380313" w14:textId="77777777" w:rsidR="000E3040" w:rsidRDefault="000E3040" w:rsidP="00A06FE3">
      <w:pPr>
        <w:spacing w:after="120"/>
        <w:rPr>
          <w:rFonts w:ascii="Georgia" w:hAnsi="Georgia"/>
          <w:b/>
          <w:sz w:val="20"/>
          <w:szCs w:val="20"/>
        </w:rPr>
      </w:pPr>
    </w:p>
    <w:p w14:paraId="17DADF06" w14:textId="77777777" w:rsidR="0020584A" w:rsidRDefault="0020584A" w:rsidP="0020584A">
      <w:pPr>
        <w:spacing w:after="120" w:line="276" w:lineRule="auto"/>
        <w:rPr>
          <w:rFonts w:ascii="Georgia" w:hAnsi="Georgia"/>
          <w:sz w:val="20"/>
          <w:szCs w:val="20"/>
        </w:rPr>
      </w:pPr>
    </w:p>
    <w:p w14:paraId="42AAAB0B" w14:textId="77777777" w:rsidR="000E3040" w:rsidRPr="0020584A" w:rsidRDefault="000E3040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Call to Order</w:t>
      </w:r>
      <w:r w:rsidR="009D5DCC" w:rsidRPr="0020584A">
        <w:rPr>
          <w:rFonts w:ascii="Georgia" w:hAnsi="Georgia"/>
          <w:sz w:val="20"/>
          <w:szCs w:val="20"/>
        </w:rPr>
        <w:t xml:space="preserve"> </w:t>
      </w:r>
    </w:p>
    <w:p w14:paraId="287091E0" w14:textId="77777777" w:rsidR="000E3040" w:rsidRPr="0020584A" w:rsidRDefault="000E3040" w:rsidP="0020584A">
      <w:pPr>
        <w:pStyle w:val="ListParagraph"/>
        <w:numPr>
          <w:ilvl w:val="0"/>
          <w:numId w:val="7"/>
        </w:numPr>
        <w:spacing w:after="120" w:line="276" w:lineRule="auto"/>
        <w:ind w:left="810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Roll Call of Members – Chairman Rebecca MacLeod (</w:t>
      </w:r>
      <w:r w:rsidR="00DF1FE1" w:rsidRPr="0020584A">
        <w:rPr>
          <w:rFonts w:ascii="Georgia" w:hAnsi="Georgia"/>
          <w:sz w:val="20"/>
          <w:szCs w:val="20"/>
        </w:rPr>
        <w:t xml:space="preserve">  </w:t>
      </w:r>
      <w:r w:rsidR="00E37CFC" w:rsidRPr="0020584A">
        <w:rPr>
          <w:rFonts w:ascii="Georgia" w:hAnsi="Georgia"/>
          <w:sz w:val="20"/>
          <w:szCs w:val="20"/>
        </w:rPr>
        <w:t xml:space="preserve"> </w:t>
      </w:r>
      <w:r w:rsidRPr="0020584A">
        <w:rPr>
          <w:rFonts w:ascii="Georgia" w:hAnsi="Georgia"/>
          <w:sz w:val="20"/>
          <w:szCs w:val="20"/>
        </w:rPr>
        <w:t>) Tom Hall (</w:t>
      </w:r>
      <w:r w:rsidR="00DF1FE1" w:rsidRPr="0020584A">
        <w:rPr>
          <w:rFonts w:ascii="Georgia" w:hAnsi="Georgia"/>
          <w:sz w:val="20"/>
          <w:szCs w:val="20"/>
        </w:rPr>
        <w:t xml:space="preserve">  </w:t>
      </w:r>
      <w:r w:rsidRPr="0020584A">
        <w:rPr>
          <w:rFonts w:ascii="Georgia" w:hAnsi="Georgia"/>
          <w:sz w:val="20"/>
          <w:szCs w:val="20"/>
        </w:rPr>
        <w:t xml:space="preserve"> ) Scott Merki (</w:t>
      </w:r>
      <w:r w:rsidR="00DF1FE1" w:rsidRPr="0020584A">
        <w:rPr>
          <w:rFonts w:ascii="Georgia" w:hAnsi="Georgia"/>
          <w:sz w:val="20"/>
          <w:szCs w:val="20"/>
        </w:rPr>
        <w:t xml:space="preserve">  </w:t>
      </w:r>
      <w:r w:rsidRPr="0020584A">
        <w:rPr>
          <w:rFonts w:ascii="Georgia" w:hAnsi="Georgia"/>
          <w:sz w:val="20"/>
          <w:szCs w:val="20"/>
        </w:rPr>
        <w:t xml:space="preserve"> )</w:t>
      </w:r>
    </w:p>
    <w:p w14:paraId="0198FFCB" w14:textId="77777777" w:rsidR="0020584A" w:rsidRDefault="000E3040" w:rsidP="0020584A">
      <w:pPr>
        <w:spacing w:after="120" w:line="276" w:lineRule="auto"/>
        <w:ind w:left="900"/>
        <w:rPr>
          <w:rFonts w:ascii="Georgia" w:hAnsi="Georgia"/>
          <w:sz w:val="20"/>
          <w:szCs w:val="20"/>
        </w:rPr>
      </w:pPr>
      <w:r w:rsidRPr="0002534A">
        <w:rPr>
          <w:rFonts w:ascii="Georgia" w:hAnsi="Georgia"/>
          <w:sz w:val="20"/>
          <w:szCs w:val="20"/>
        </w:rPr>
        <w:t xml:space="preserve">Also in attendance: Rodney Steiner ( </w:t>
      </w:r>
      <w:r w:rsidR="00DF1FE1">
        <w:rPr>
          <w:rFonts w:ascii="Georgia" w:hAnsi="Georgia"/>
          <w:sz w:val="20"/>
          <w:szCs w:val="20"/>
        </w:rPr>
        <w:t xml:space="preserve"> </w:t>
      </w:r>
      <w:r w:rsidRPr="0002534A">
        <w:rPr>
          <w:rFonts w:ascii="Georgia" w:hAnsi="Georgia"/>
          <w:sz w:val="20"/>
          <w:szCs w:val="20"/>
        </w:rPr>
        <w:t xml:space="preserve"> )</w:t>
      </w:r>
      <w:r w:rsidR="00706CBD" w:rsidRPr="0002534A">
        <w:rPr>
          <w:rFonts w:ascii="Georgia" w:hAnsi="Georgia"/>
          <w:sz w:val="20"/>
          <w:szCs w:val="20"/>
        </w:rPr>
        <w:t xml:space="preserve">                                             Quorum – Yes / No</w:t>
      </w:r>
    </w:p>
    <w:p w14:paraId="6599B1D0" w14:textId="77777777" w:rsidR="00BE519C" w:rsidRPr="00DF1FE1" w:rsidRDefault="000E3040" w:rsidP="0020584A">
      <w:pPr>
        <w:spacing w:after="120" w:line="276" w:lineRule="auto"/>
        <w:ind w:left="900"/>
        <w:rPr>
          <w:rFonts w:ascii="Georgia" w:hAnsi="Georgia"/>
          <w:sz w:val="20"/>
          <w:szCs w:val="20"/>
        </w:rPr>
      </w:pPr>
      <w:r w:rsidRPr="00DF1FE1">
        <w:rPr>
          <w:rFonts w:ascii="Georgia" w:hAnsi="Georgia"/>
          <w:sz w:val="20"/>
          <w:szCs w:val="20"/>
        </w:rPr>
        <w:t>Review of the Minutes of the Public Works</w:t>
      </w:r>
      <w:r w:rsidR="00706CBD" w:rsidRPr="00DF1FE1">
        <w:rPr>
          <w:rFonts w:ascii="Georgia" w:hAnsi="Georgia"/>
          <w:sz w:val="20"/>
          <w:szCs w:val="20"/>
        </w:rPr>
        <w:t xml:space="preserve"> Committee Meeting of</w:t>
      </w:r>
      <w:r w:rsidR="00DF1FE1" w:rsidRPr="00DF1FE1">
        <w:rPr>
          <w:rFonts w:ascii="Georgia" w:hAnsi="Georgia"/>
          <w:sz w:val="20"/>
          <w:szCs w:val="20"/>
        </w:rPr>
        <w:t xml:space="preserve"> December 5, 2023</w:t>
      </w:r>
      <w:r w:rsidR="00394EFE">
        <w:rPr>
          <w:rFonts w:ascii="Georgia" w:hAnsi="Georgia"/>
          <w:sz w:val="20"/>
          <w:szCs w:val="20"/>
        </w:rPr>
        <w:t xml:space="preserve"> and January 2, 2024</w:t>
      </w:r>
    </w:p>
    <w:p w14:paraId="544752B4" w14:textId="77777777" w:rsidR="0020584A" w:rsidRDefault="0020584A" w:rsidP="0020584A">
      <w:pPr>
        <w:spacing w:after="120" w:line="276" w:lineRule="auto"/>
        <w:rPr>
          <w:rFonts w:ascii="Georgia" w:hAnsi="Georgia"/>
          <w:sz w:val="20"/>
          <w:szCs w:val="20"/>
        </w:rPr>
      </w:pPr>
    </w:p>
    <w:p w14:paraId="4F3C9609" w14:textId="77777777" w:rsidR="000E3040" w:rsidRPr="0020584A" w:rsidRDefault="000403EA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Equipment Updates (repairs, purchases, sales, donations)</w:t>
      </w:r>
    </w:p>
    <w:p w14:paraId="6254BE85" w14:textId="77777777" w:rsidR="00C266BC" w:rsidRDefault="00DF1FE1" w:rsidP="0020584A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Inventory update</w:t>
      </w:r>
    </w:p>
    <w:p w14:paraId="681DD9B1" w14:textId="77777777" w:rsidR="00E95709" w:rsidRDefault="00E95709" w:rsidP="0020584A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Freightliner Turbo Actuator</w:t>
      </w:r>
    </w:p>
    <w:p w14:paraId="5C355249" w14:textId="77777777" w:rsidR="00E95709" w:rsidRDefault="00E95709" w:rsidP="0020584A">
      <w:pPr>
        <w:pStyle w:val="ListParagraph"/>
        <w:numPr>
          <w:ilvl w:val="0"/>
          <w:numId w:val="8"/>
        </w:numPr>
        <w:spacing w:after="120" w:line="276" w:lineRule="auto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Vehicle Maintenance Sheet</w:t>
      </w:r>
    </w:p>
    <w:p w14:paraId="04A2A572" w14:textId="77777777" w:rsidR="00DF1FE1" w:rsidRPr="00DF1FE1" w:rsidRDefault="00DF1FE1" w:rsidP="0020584A">
      <w:pPr>
        <w:spacing w:after="120" w:line="276" w:lineRule="auto"/>
        <w:rPr>
          <w:rFonts w:ascii="Georgia" w:hAnsi="Georgia"/>
          <w:sz w:val="20"/>
          <w:szCs w:val="20"/>
        </w:rPr>
      </w:pPr>
    </w:p>
    <w:p w14:paraId="6EB1C19B" w14:textId="77777777" w:rsidR="000403EA" w:rsidRPr="0020584A" w:rsidRDefault="000403EA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Equipment Budget and Finances</w:t>
      </w:r>
    </w:p>
    <w:p w14:paraId="345D442E" w14:textId="77777777" w:rsidR="00C266BC" w:rsidRDefault="00E95709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Quarterly review and budget modifications</w:t>
      </w:r>
    </w:p>
    <w:p w14:paraId="790D6FB3" w14:textId="77777777" w:rsidR="0020584A" w:rsidRDefault="0020584A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Repairs</w:t>
      </w:r>
    </w:p>
    <w:p w14:paraId="138321D0" w14:textId="77777777" w:rsidR="00E95709" w:rsidRPr="0020584A" w:rsidRDefault="00E95709" w:rsidP="0020584A">
      <w:pPr>
        <w:spacing w:after="120" w:line="276" w:lineRule="auto"/>
        <w:ind w:left="360"/>
        <w:rPr>
          <w:rFonts w:ascii="Georgia" w:hAnsi="Georgia"/>
          <w:sz w:val="20"/>
          <w:szCs w:val="20"/>
        </w:rPr>
      </w:pPr>
    </w:p>
    <w:p w14:paraId="28B4DEBD" w14:textId="77777777" w:rsidR="00072E2B" w:rsidRPr="0020584A" w:rsidRDefault="000403EA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Infrastructure Updates</w:t>
      </w:r>
      <w:r w:rsidR="00A06FE3" w:rsidRPr="0020584A">
        <w:rPr>
          <w:rFonts w:ascii="Georgia" w:hAnsi="Georgia"/>
          <w:sz w:val="20"/>
          <w:szCs w:val="20"/>
        </w:rPr>
        <w:t>, Maintenance Requests, Issues</w:t>
      </w:r>
    </w:p>
    <w:p w14:paraId="3DD1B8A6" w14:textId="77777777" w:rsidR="00BE519C" w:rsidRDefault="00360213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Fill material</w:t>
      </w:r>
    </w:p>
    <w:p w14:paraId="31A596CA" w14:textId="77777777" w:rsidR="0020584A" w:rsidRDefault="0020584A" w:rsidP="0020584A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Gravel for Green edge</w:t>
      </w:r>
    </w:p>
    <w:p w14:paraId="38969F19" w14:textId="77777777" w:rsidR="00132BF6" w:rsidRPr="00BE519C" w:rsidRDefault="00360213" w:rsidP="0020584A">
      <w:pPr>
        <w:pStyle w:val="ListParagraph"/>
        <w:numPr>
          <w:ilvl w:val="1"/>
          <w:numId w:val="4"/>
        </w:numPr>
        <w:spacing w:after="120" w:line="276" w:lineRule="auto"/>
        <w:contextualSpacing w:val="0"/>
        <w:rPr>
          <w:rFonts w:ascii="Georgia" w:hAnsi="Georgia"/>
          <w:sz w:val="20"/>
          <w:szCs w:val="20"/>
        </w:rPr>
      </w:pPr>
      <w:r w:rsidRPr="00BE519C">
        <w:rPr>
          <w:rFonts w:ascii="Georgia" w:hAnsi="Georgia"/>
          <w:sz w:val="20"/>
          <w:szCs w:val="20"/>
        </w:rPr>
        <w:t>Greenway</w:t>
      </w:r>
      <w:r w:rsidR="00132BF6" w:rsidRPr="00BE519C">
        <w:rPr>
          <w:rFonts w:ascii="Georgia" w:hAnsi="Georgia"/>
          <w:sz w:val="20"/>
          <w:szCs w:val="20"/>
        </w:rPr>
        <w:t xml:space="preserve"> </w:t>
      </w:r>
    </w:p>
    <w:p w14:paraId="05624226" w14:textId="77777777" w:rsidR="00BE519C" w:rsidRDefault="00DF1FE1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 w:rsidRPr="00E95709">
        <w:rPr>
          <w:rFonts w:ascii="Georgia" w:hAnsi="Georgia"/>
          <w:sz w:val="20"/>
          <w:szCs w:val="20"/>
        </w:rPr>
        <w:t xml:space="preserve">Street </w:t>
      </w:r>
      <w:r w:rsidR="00394EFE" w:rsidRPr="00E95709">
        <w:rPr>
          <w:rFonts w:ascii="Georgia" w:hAnsi="Georgia"/>
          <w:sz w:val="20"/>
          <w:szCs w:val="20"/>
        </w:rPr>
        <w:t>Conditions: St. George</w:t>
      </w:r>
      <w:r w:rsidR="00E95709">
        <w:rPr>
          <w:rFonts w:ascii="Georgia" w:hAnsi="Georgia"/>
          <w:sz w:val="20"/>
          <w:szCs w:val="20"/>
        </w:rPr>
        <w:t xml:space="preserve"> (maintenance hole too high)</w:t>
      </w:r>
      <w:r w:rsidR="00E95709" w:rsidRPr="00E95709">
        <w:rPr>
          <w:rFonts w:ascii="Georgia" w:hAnsi="Georgia"/>
          <w:sz w:val="20"/>
          <w:szCs w:val="20"/>
        </w:rPr>
        <w:t xml:space="preserve">, </w:t>
      </w:r>
      <w:r w:rsidR="00E95709">
        <w:rPr>
          <w:rFonts w:ascii="Georgia" w:hAnsi="Georgia"/>
          <w:sz w:val="20"/>
          <w:szCs w:val="20"/>
        </w:rPr>
        <w:t>Warren (potholes)</w:t>
      </w:r>
    </w:p>
    <w:p w14:paraId="25906AE5" w14:textId="77777777" w:rsidR="00E95709" w:rsidRDefault="00E95709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Signs – speed, parking</w:t>
      </w:r>
    </w:p>
    <w:p w14:paraId="3061AAC9" w14:textId="77777777" w:rsidR="00E95709" w:rsidRPr="00E95709" w:rsidRDefault="00E95709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Gravel on sidewalks</w:t>
      </w:r>
    </w:p>
    <w:p w14:paraId="2DE1A176" w14:textId="77777777" w:rsidR="00C266BC" w:rsidRPr="00C266BC" w:rsidRDefault="00C266BC" w:rsidP="0020584A">
      <w:pPr>
        <w:spacing w:after="120" w:line="276" w:lineRule="auto"/>
        <w:ind w:left="810" w:right="-1620"/>
        <w:rPr>
          <w:rFonts w:ascii="Georgia" w:hAnsi="Georgia"/>
          <w:sz w:val="20"/>
          <w:szCs w:val="20"/>
        </w:rPr>
      </w:pPr>
    </w:p>
    <w:p w14:paraId="43FBE76F" w14:textId="77777777" w:rsidR="000403EA" w:rsidRPr="0020584A" w:rsidRDefault="000403EA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Infrastructure Budget and Finances</w:t>
      </w:r>
    </w:p>
    <w:p w14:paraId="31EA76AD" w14:textId="77777777" w:rsidR="00BE519C" w:rsidRDefault="00491637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Road salt </w:t>
      </w:r>
      <w:r w:rsidR="00394EFE">
        <w:rPr>
          <w:rFonts w:ascii="Georgia" w:hAnsi="Georgia"/>
          <w:sz w:val="20"/>
          <w:szCs w:val="20"/>
        </w:rPr>
        <w:t>invoiced</w:t>
      </w:r>
    </w:p>
    <w:p w14:paraId="0AD78D2A" w14:textId="77777777" w:rsidR="00E95709" w:rsidRDefault="00E95709" w:rsidP="0020584A">
      <w:pPr>
        <w:pStyle w:val="ListParagraph"/>
        <w:numPr>
          <w:ilvl w:val="0"/>
          <w:numId w:val="2"/>
        </w:numPr>
        <w:spacing w:after="120" w:line="276" w:lineRule="auto"/>
        <w:ind w:left="720"/>
        <w:contextualSpacing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Cintas jackets</w:t>
      </w:r>
    </w:p>
    <w:p w14:paraId="0A4F2E39" w14:textId="77777777" w:rsidR="00C266BC" w:rsidRPr="00C266BC" w:rsidRDefault="00C266BC" w:rsidP="0020584A">
      <w:pPr>
        <w:spacing w:after="120" w:line="276" w:lineRule="auto"/>
        <w:rPr>
          <w:rFonts w:ascii="Georgia" w:hAnsi="Georgia"/>
          <w:sz w:val="20"/>
          <w:szCs w:val="20"/>
        </w:rPr>
      </w:pPr>
    </w:p>
    <w:p w14:paraId="1AACE965" w14:textId="77777777" w:rsidR="000E3040" w:rsidRPr="0020584A" w:rsidRDefault="00D21915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Public Comment</w:t>
      </w:r>
    </w:p>
    <w:p w14:paraId="7682935E" w14:textId="77777777" w:rsidR="00C266BC" w:rsidRPr="00C266BC" w:rsidRDefault="00C266BC" w:rsidP="0020584A">
      <w:pPr>
        <w:spacing w:after="120" w:line="276" w:lineRule="auto"/>
        <w:ind w:left="-270"/>
        <w:rPr>
          <w:rFonts w:ascii="Georgia" w:hAnsi="Georgia"/>
          <w:sz w:val="20"/>
          <w:szCs w:val="20"/>
        </w:rPr>
      </w:pPr>
    </w:p>
    <w:p w14:paraId="0A5C6886" w14:textId="77777777" w:rsidR="000E3040" w:rsidRPr="0020584A" w:rsidRDefault="000E3040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 xml:space="preserve">Next Meeting – </w:t>
      </w:r>
      <w:r w:rsidR="00394EFE" w:rsidRPr="0020584A">
        <w:rPr>
          <w:rFonts w:ascii="Georgia" w:hAnsi="Georgia"/>
          <w:sz w:val="20"/>
          <w:szCs w:val="20"/>
        </w:rPr>
        <w:t>March 5</w:t>
      </w:r>
      <w:r w:rsidR="00491637" w:rsidRPr="0020584A">
        <w:rPr>
          <w:rFonts w:ascii="Georgia" w:hAnsi="Georgia"/>
          <w:sz w:val="20"/>
          <w:szCs w:val="20"/>
        </w:rPr>
        <w:t>, 2024</w:t>
      </w:r>
      <w:r w:rsidRPr="0020584A">
        <w:rPr>
          <w:rFonts w:ascii="Georgia" w:hAnsi="Georgia"/>
          <w:sz w:val="20"/>
          <w:szCs w:val="20"/>
        </w:rPr>
        <w:t xml:space="preserve">, </w:t>
      </w:r>
      <w:r w:rsidR="00495859" w:rsidRPr="0020584A">
        <w:rPr>
          <w:rFonts w:ascii="Georgia" w:hAnsi="Georgia"/>
          <w:sz w:val="20"/>
          <w:szCs w:val="20"/>
        </w:rPr>
        <w:t>5</w:t>
      </w:r>
      <w:r w:rsidRPr="0020584A">
        <w:rPr>
          <w:rFonts w:ascii="Georgia" w:hAnsi="Georgia"/>
          <w:sz w:val="20"/>
          <w:szCs w:val="20"/>
        </w:rPr>
        <w:t>:</w:t>
      </w:r>
      <w:r w:rsidR="00495859" w:rsidRPr="0020584A">
        <w:rPr>
          <w:rFonts w:ascii="Georgia" w:hAnsi="Georgia"/>
          <w:sz w:val="20"/>
          <w:szCs w:val="20"/>
        </w:rPr>
        <w:t>00</w:t>
      </w:r>
      <w:r w:rsidRPr="0020584A">
        <w:rPr>
          <w:rFonts w:ascii="Georgia" w:hAnsi="Georgia"/>
          <w:sz w:val="20"/>
          <w:szCs w:val="20"/>
        </w:rPr>
        <w:t>pm</w:t>
      </w:r>
    </w:p>
    <w:p w14:paraId="16229B66" w14:textId="77777777" w:rsidR="00D91745" w:rsidRPr="0020584A" w:rsidRDefault="000E3040" w:rsidP="0020584A">
      <w:pPr>
        <w:spacing w:after="120" w:line="276" w:lineRule="auto"/>
        <w:rPr>
          <w:rFonts w:ascii="Georgia" w:hAnsi="Georgia"/>
          <w:sz w:val="20"/>
          <w:szCs w:val="20"/>
        </w:rPr>
      </w:pPr>
      <w:r w:rsidRPr="0020584A">
        <w:rPr>
          <w:rFonts w:ascii="Georgia" w:hAnsi="Georgia"/>
          <w:sz w:val="20"/>
          <w:szCs w:val="20"/>
        </w:rPr>
        <w:t>Adjourn</w:t>
      </w:r>
    </w:p>
    <w:sectPr w:rsidR="00D91745" w:rsidRPr="0020584A" w:rsidSect="009C265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60CF2"/>
    <w:multiLevelType w:val="hybridMultilevel"/>
    <w:tmpl w:val="91D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5882"/>
    <w:multiLevelType w:val="hybridMultilevel"/>
    <w:tmpl w:val="BAA6E9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1EE2904"/>
    <w:multiLevelType w:val="hybridMultilevel"/>
    <w:tmpl w:val="5B2C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A745FA"/>
    <w:multiLevelType w:val="hybridMultilevel"/>
    <w:tmpl w:val="704E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085D04"/>
    <w:multiLevelType w:val="hybridMultilevel"/>
    <w:tmpl w:val="4DD6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12666"/>
    <w:multiLevelType w:val="hybridMultilevel"/>
    <w:tmpl w:val="966E9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7F44"/>
    <w:multiLevelType w:val="hybridMultilevel"/>
    <w:tmpl w:val="64A80A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DBD0ED5"/>
    <w:multiLevelType w:val="hybridMultilevel"/>
    <w:tmpl w:val="8A2E8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25522">
    <w:abstractNumId w:val="7"/>
  </w:num>
  <w:num w:numId="2" w16cid:durableId="805702570">
    <w:abstractNumId w:val="2"/>
  </w:num>
  <w:num w:numId="3" w16cid:durableId="1718703430">
    <w:abstractNumId w:val="4"/>
  </w:num>
  <w:num w:numId="4" w16cid:durableId="140778947">
    <w:abstractNumId w:val="1"/>
  </w:num>
  <w:num w:numId="5" w16cid:durableId="484781098">
    <w:abstractNumId w:val="5"/>
  </w:num>
  <w:num w:numId="6" w16cid:durableId="2079746869">
    <w:abstractNumId w:val="3"/>
  </w:num>
  <w:num w:numId="7" w16cid:durableId="856577122">
    <w:abstractNumId w:val="6"/>
  </w:num>
  <w:num w:numId="8" w16cid:durableId="209466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40"/>
    <w:rsid w:val="0002534A"/>
    <w:rsid w:val="000403EA"/>
    <w:rsid w:val="00046F12"/>
    <w:rsid w:val="00072E2B"/>
    <w:rsid w:val="000E3040"/>
    <w:rsid w:val="00132BF6"/>
    <w:rsid w:val="00162A1B"/>
    <w:rsid w:val="001B5547"/>
    <w:rsid w:val="0020584A"/>
    <w:rsid w:val="002B3002"/>
    <w:rsid w:val="0034008C"/>
    <w:rsid w:val="00346A4D"/>
    <w:rsid w:val="00352DB2"/>
    <w:rsid w:val="00360213"/>
    <w:rsid w:val="00360B2B"/>
    <w:rsid w:val="0038767B"/>
    <w:rsid w:val="00394EFE"/>
    <w:rsid w:val="003A39AC"/>
    <w:rsid w:val="003F6896"/>
    <w:rsid w:val="0042492F"/>
    <w:rsid w:val="004376CF"/>
    <w:rsid w:val="00491637"/>
    <w:rsid w:val="00495859"/>
    <w:rsid w:val="004C0480"/>
    <w:rsid w:val="005B6A0B"/>
    <w:rsid w:val="005F1038"/>
    <w:rsid w:val="006500C1"/>
    <w:rsid w:val="00706CBD"/>
    <w:rsid w:val="00713C2C"/>
    <w:rsid w:val="007947E5"/>
    <w:rsid w:val="0098252C"/>
    <w:rsid w:val="009C2658"/>
    <w:rsid w:val="009D0BC2"/>
    <w:rsid w:val="009D5DCC"/>
    <w:rsid w:val="00A06FE3"/>
    <w:rsid w:val="00A30B70"/>
    <w:rsid w:val="00AB3CF6"/>
    <w:rsid w:val="00AF1C7E"/>
    <w:rsid w:val="00AF2F00"/>
    <w:rsid w:val="00B40DEB"/>
    <w:rsid w:val="00B8636E"/>
    <w:rsid w:val="00BE519C"/>
    <w:rsid w:val="00C07BC3"/>
    <w:rsid w:val="00C16207"/>
    <w:rsid w:val="00C266BC"/>
    <w:rsid w:val="00C6507F"/>
    <w:rsid w:val="00CD2809"/>
    <w:rsid w:val="00CD38F9"/>
    <w:rsid w:val="00D172DE"/>
    <w:rsid w:val="00D21915"/>
    <w:rsid w:val="00D43CE4"/>
    <w:rsid w:val="00D673BE"/>
    <w:rsid w:val="00D91745"/>
    <w:rsid w:val="00DF1FE1"/>
    <w:rsid w:val="00E37CFC"/>
    <w:rsid w:val="00E926D9"/>
    <w:rsid w:val="00E95709"/>
    <w:rsid w:val="00F07DF1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4ACB"/>
  <w15:chartTrackingRefBased/>
  <w15:docId w15:val="{67E33C91-AFD6-4124-BC11-BF1D8564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MacLeod</dc:creator>
  <cp:keywords/>
  <dc:description/>
  <cp:lastModifiedBy>Breauna Farris</cp:lastModifiedBy>
  <cp:revision>2</cp:revision>
  <dcterms:created xsi:type="dcterms:W3CDTF">2024-02-02T15:50:00Z</dcterms:created>
  <dcterms:modified xsi:type="dcterms:W3CDTF">2024-02-02T15:50:00Z</dcterms:modified>
</cp:coreProperties>
</file>